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2EF" w:rsidRPr="00363D03" w:rsidRDefault="008152EF" w:rsidP="00560077">
      <w:pPr>
        <w:spacing w:line="360" w:lineRule="auto"/>
        <w:ind w:left="720"/>
        <w:jc w:val="center"/>
        <w:rPr>
          <w:rFonts w:ascii="Times New Roman" w:hAnsi="Times New Roman"/>
          <w:b/>
          <w:sz w:val="24"/>
          <w:szCs w:val="24"/>
          <w:lang w:val="ro-RO"/>
        </w:rPr>
      </w:pPr>
    </w:p>
    <w:p w:rsidR="002662E2" w:rsidRPr="002662E2" w:rsidRDefault="002662E2" w:rsidP="00560077">
      <w:pPr>
        <w:spacing w:after="0" w:line="360" w:lineRule="auto"/>
        <w:jc w:val="center"/>
        <w:rPr>
          <w:rFonts w:ascii="Times New Roman" w:hAnsi="Times New Roman"/>
          <w:b/>
          <w:i/>
          <w:sz w:val="24"/>
          <w:szCs w:val="24"/>
          <w:lang w:val="ro-RO"/>
        </w:rPr>
      </w:pPr>
      <w:r w:rsidRPr="002662E2">
        <w:rPr>
          <w:rFonts w:ascii="Times New Roman" w:hAnsi="Times New Roman"/>
          <w:b/>
          <w:i/>
          <w:sz w:val="24"/>
          <w:szCs w:val="24"/>
          <w:lang w:val="ro-RO"/>
        </w:rPr>
        <w:t>BIBLIOGRAFIE</w:t>
      </w:r>
    </w:p>
    <w:p w:rsidR="002662E2" w:rsidRPr="00CD4A11" w:rsidRDefault="00CD4A11" w:rsidP="00CD4A11">
      <w:pPr>
        <w:spacing w:after="0" w:line="240" w:lineRule="auto"/>
        <w:jc w:val="center"/>
        <w:rPr>
          <w:rFonts w:ascii="Times New Roman" w:hAnsi="Times New Roman"/>
          <w:i/>
          <w:sz w:val="24"/>
          <w:szCs w:val="24"/>
          <w:lang w:val="ro-RO"/>
        </w:rPr>
      </w:pPr>
      <w:r>
        <w:rPr>
          <w:rFonts w:ascii="Times New Roman" w:hAnsi="Times New Roman"/>
          <w:i/>
          <w:sz w:val="24"/>
          <w:szCs w:val="24"/>
          <w:lang w:val="ro-RO"/>
        </w:rPr>
        <w:t>c</w:t>
      </w:r>
      <w:r w:rsidR="00A30D81" w:rsidRPr="00A30D81">
        <w:rPr>
          <w:rFonts w:ascii="Times New Roman" w:hAnsi="Times New Roman"/>
          <w:i/>
          <w:sz w:val="24"/>
          <w:szCs w:val="24"/>
          <w:lang w:val="ro-RO"/>
        </w:rPr>
        <w:t>oncurs</w:t>
      </w:r>
      <w:r>
        <w:rPr>
          <w:rFonts w:ascii="Times New Roman" w:hAnsi="Times New Roman"/>
          <w:i/>
          <w:sz w:val="24"/>
          <w:szCs w:val="24"/>
          <w:lang w:val="ro-RO"/>
        </w:rPr>
        <w:t xml:space="preserve"> </w:t>
      </w:r>
      <w:r w:rsidR="002662E2">
        <w:rPr>
          <w:rFonts w:ascii="Times New Roman" w:hAnsi="Times New Roman"/>
          <w:b/>
          <w:i/>
          <w:sz w:val="24"/>
          <w:szCs w:val="24"/>
          <w:lang w:val="ro-RO"/>
        </w:rPr>
        <w:t>brancardier</w:t>
      </w:r>
    </w:p>
    <w:p w:rsidR="00363D03" w:rsidRPr="00363D03" w:rsidRDefault="00363D03" w:rsidP="00560077">
      <w:pPr>
        <w:spacing w:line="240" w:lineRule="auto"/>
        <w:jc w:val="center"/>
        <w:rPr>
          <w:rFonts w:ascii="Times New Roman" w:hAnsi="Times New Roman"/>
          <w:b/>
          <w:szCs w:val="24"/>
          <w:lang w:val="ro-RO"/>
        </w:rPr>
      </w:pPr>
    </w:p>
    <w:p w:rsidR="008152EF" w:rsidRPr="00363D03" w:rsidRDefault="008152EF" w:rsidP="008152EF">
      <w:pPr>
        <w:spacing w:line="360" w:lineRule="auto"/>
        <w:ind w:left="142"/>
        <w:jc w:val="both"/>
        <w:rPr>
          <w:rFonts w:ascii="Times New Roman" w:hAnsi="Times New Roman"/>
          <w:sz w:val="24"/>
          <w:szCs w:val="24"/>
          <w:lang w:val="ro-RO"/>
        </w:rPr>
      </w:pPr>
      <w:r w:rsidRPr="00363D03">
        <w:rPr>
          <w:rFonts w:ascii="Times New Roman" w:hAnsi="Times New Roman"/>
          <w:b/>
          <w:i/>
          <w:color w:val="000000"/>
          <w:sz w:val="24"/>
          <w:szCs w:val="24"/>
        </w:rPr>
        <w:t xml:space="preserve">1. </w:t>
      </w:r>
      <w:r w:rsidRPr="00363D03">
        <w:rPr>
          <w:rFonts w:ascii="Times New Roman" w:hAnsi="Times New Roman"/>
          <w:b/>
          <w:i/>
          <w:color w:val="000000"/>
          <w:sz w:val="24"/>
          <w:szCs w:val="24"/>
          <w:u w:val="single"/>
        </w:rPr>
        <w:t>Legea nr. 319/2006</w:t>
      </w:r>
      <w:r w:rsidRPr="00363D03">
        <w:rPr>
          <w:rFonts w:ascii="Times New Roman" w:hAnsi="Times New Roman"/>
          <w:color w:val="000000"/>
          <w:sz w:val="24"/>
          <w:szCs w:val="24"/>
        </w:rPr>
        <w:t xml:space="preserve"> a securităţii şi sănătăţii în muncă,</w:t>
      </w:r>
      <w:r w:rsidRPr="00363D03">
        <w:rPr>
          <w:rFonts w:ascii="Times New Roman" w:hAnsi="Times New Roman"/>
          <w:sz w:val="24"/>
          <w:szCs w:val="24"/>
        </w:rPr>
        <w:t xml:space="preserve"> cu modificările şi completările ulterioare</w:t>
      </w:r>
      <w:r w:rsidRPr="00363D03">
        <w:rPr>
          <w:rFonts w:ascii="Times New Roman" w:hAnsi="Times New Roman"/>
          <w:sz w:val="24"/>
          <w:szCs w:val="24"/>
          <w:lang w:val="ro-RO"/>
        </w:rPr>
        <w:t>;</w:t>
      </w:r>
    </w:p>
    <w:p w:rsidR="008152EF" w:rsidRPr="00363D03" w:rsidRDefault="008152EF" w:rsidP="008152EF">
      <w:pPr>
        <w:pStyle w:val="scapttl"/>
        <w:jc w:val="left"/>
        <w:rPr>
          <w:rFonts w:ascii="Times New Roman" w:hAnsi="Times New Roman"/>
          <w:u w:val="single"/>
        </w:rPr>
      </w:pPr>
      <w:r w:rsidRPr="00363D03">
        <w:rPr>
          <w:rFonts w:ascii="Times New Roman" w:hAnsi="Times New Roman"/>
          <w:u w:val="single"/>
        </w:rPr>
        <w:t xml:space="preserve">Capitolul III </w:t>
      </w:r>
      <w:r w:rsidRPr="00363D03">
        <w:rPr>
          <w:rFonts w:ascii="Times New Roman" w:hAnsi="Times New Roman"/>
          <w:color w:val="000000"/>
          <w:u w:val="single"/>
          <w:shd w:val="clear" w:color="auto" w:fill="FFFFFF"/>
        </w:rPr>
        <w:t xml:space="preserve">Obligaţiile angajatorilor   </w:t>
      </w:r>
      <w:r w:rsidRPr="00363D03">
        <w:rPr>
          <w:rFonts w:ascii="Times New Roman" w:hAnsi="Times New Roman"/>
          <w:color w:val="auto"/>
          <w:u w:val="single"/>
          <w:shd w:val="clear" w:color="auto" w:fill="FFFFFF"/>
        </w:rPr>
        <w:t>Secţiunea 1</w:t>
      </w:r>
      <w:r w:rsidRPr="00363D03">
        <w:rPr>
          <w:rFonts w:ascii="Times New Roman" w:hAnsi="Times New Roman"/>
          <w:b w:val="0"/>
          <w:color w:val="000000"/>
          <w:u w:val="single"/>
          <w:shd w:val="clear" w:color="auto" w:fill="FFFFFF"/>
        </w:rPr>
        <w:t>Obligaţii generale ale angajatorilor</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6</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 xml:space="preserve">Angajatorul are obligaţia de </w:t>
      </w:r>
      <w:proofErr w:type="gramStart"/>
      <w:r w:rsidRPr="00363D03">
        <w:rPr>
          <w:rStyle w:val="salnbdy"/>
          <w:rFonts w:ascii="Times New Roman" w:hAnsi="Times New Roman"/>
          <w:sz w:val="24"/>
          <w:szCs w:val="24"/>
        </w:rPr>
        <w:t>a</w:t>
      </w:r>
      <w:proofErr w:type="gramEnd"/>
      <w:r w:rsidRPr="00363D03">
        <w:rPr>
          <w:rStyle w:val="salnbdy"/>
          <w:rFonts w:ascii="Times New Roman" w:hAnsi="Times New Roman"/>
          <w:sz w:val="24"/>
          <w:szCs w:val="24"/>
        </w:rPr>
        <w:t xml:space="preserve"> asigura securitatea şi sănătatea lucrătorilor în toate aspectele legate de muncă.</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 xml:space="preserve">În cazul în care </w:t>
      </w:r>
      <w:proofErr w:type="gramStart"/>
      <w:r w:rsidRPr="00363D03">
        <w:rPr>
          <w:rStyle w:val="salnbdy"/>
          <w:rFonts w:ascii="Times New Roman" w:hAnsi="Times New Roman"/>
          <w:sz w:val="24"/>
          <w:szCs w:val="24"/>
        </w:rPr>
        <w:t>un</w:t>
      </w:r>
      <w:proofErr w:type="gramEnd"/>
      <w:r w:rsidRPr="00363D03">
        <w:rPr>
          <w:rStyle w:val="salnbdy"/>
          <w:rFonts w:ascii="Times New Roman" w:hAnsi="Times New Roman"/>
          <w:sz w:val="24"/>
          <w:szCs w:val="24"/>
        </w:rPr>
        <w:t xml:space="preserve"> angajator apelează la servicii externe, acesta nu este exonerat de responsabilităţile sale în acest domeniu.</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(3)</w:t>
      </w:r>
      <w:r w:rsidRPr="00363D03">
        <w:rPr>
          <w:rStyle w:val="salnbdy"/>
          <w:rFonts w:ascii="Times New Roman" w:hAnsi="Times New Roman"/>
          <w:sz w:val="24"/>
          <w:szCs w:val="24"/>
        </w:rPr>
        <w:t>Obligaţiile lucrătorilor în domeniul securităţii şi sănătăţii în munca nu aduc atingere principiului responsabilităţii angajatorului.</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7</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 xml:space="preserve">În cadrul responsabilităţilor sale, angajatorul are obligaţia </w:t>
      </w:r>
      <w:proofErr w:type="gramStart"/>
      <w:r w:rsidRPr="00363D03">
        <w:rPr>
          <w:rStyle w:val="salnbdy"/>
          <w:rFonts w:ascii="Times New Roman" w:hAnsi="Times New Roman"/>
          <w:sz w:val="24"/>
          <w:szCs w:val="24"/>
        </w:rPr>
        <w:t>sa</w:t>
      </w:r>
      <w:proofErr w:type="gramEnd"/>
      <w:r w:rsidRPr="00363D03">
        <w:rPr>
          <w:rStyle w:val="salnbdy"/>
          <w:rFonts w:ascii="Times New Roman" w:hAnsi="Times New Roman"/>
          <w:sz w:val="24"/>
          <w:szCs w:val="24"/>
        </w:rPr>
        <w:t xml:space="preserve"> ia măsurile necesare pentru:</w:t>
      </w:r>
    </w:p>
    <w:p w:rsidR="008152EF" w:rsidRPr="00363D03" w:rsidRDefault="008152EF" w:rsidP="008152EF">
      <w:pPr>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asigurarea securităţii şi protecţia sănătăţii lucrătorilor;</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prevenirea</w:t>
      </w:r>
      <w:proofErr w:type="gramEnd"/>
      <w:r w:rsidRPr="00363D03">
        <w:rPr>
          <w:rStyle w:val="slitbdy"/>
          <w:rFonts w:ascii="Times New Roman" w:hAnsi="Times New Roman"/>
          <w:sz w:val="24"/>
          <w:szCs w:val="24"/>
        </w:rPr>
        <w:t xml:space="preserve"> riscurilor profesionale;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c)</w:t>
      </w:r>
      <w:r w:rsidRPr="00363D03">
        <w:rPr>
          <w:rStyle w:val="slitbdy"/>
          <w:rFonts w:ascii="Times New Roman" w:hAnsi="Times New Roman"/>
          <w:sz w:val="24"/>
          <w:szCs w:val="24"/>
        </w:rPr>
        <w:t>informarea</w:t>
      </w:r>
      <w:proofErr w:type="gramEnd"/>
      <w:r w:rsidRPr="00363D03">
        <w:rPr>
          <w:rStyle w:val="slitbdy"/>
          <w:rFonts w:ascii="Times New Roman" w:hAnsi="Times New Roman"/>
          <w:sz w:val="24"/>
          <w:szCs w:val="24"/>
        </w:rPr>
        <w:t xml:space="preserve"> şi instruirea lucrătorilor;</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d)</w:t>
      </w:r>
      <w:proofErr w:type="gramEnd"/>
      <w:r w:rsidRPr="00363D03">
        <w:rPr>
          <w:rStyle w:val="slitbdy"/>
          <w:rFonts w:ascii="Times New Roman" w:hAnsi="Times New Roman"/>
          <w:sz w:val="24"/>
          <w:szCs w:val="24"/>
        </w:rPr>
        <w:t>asigurarea cadrului organizatoric şi a mijloacelor necesare securităţii şi sănătăţii în munca.</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 xml:space="preserve">Angajatorul are obligaţia </w:t>
      </w:r>
      <w:proofErr w:type="gramStart"/>
      <w:r w:rsidRPr="00363D03">
        <w:rPr>
          <w:rStyle w:val="salnbdy"/>
          <w:rFonts w:ascii="Times New Roman" w:hAnsi="Times New Roman"/>
          <w:sz w:val="24"/>
          <w:szCs w:val="24"/>
        </w:rPr>
        <w:t>sa</w:t>
      </w:r>
      <w:proofErr w:type="gramEnd"/>
      <w:r w:rsidRPr="00363D03">
        <w:rPr>
          <w:rStyle w:val="salnbdy"/>
          <w:rFonts w:ascii="Times New Roman" w:hAnsi="Times New Roman"/>
          <w:sz w:val="24"/>
          <w:szCs w:val="24"/>
        </w:rPr>
        <w:t xml:space="preserve"> urmărească adaptarea măsurilor prevăzute la alin. (1), ţinând seama de modificarea condiţiilor, şi pentru îmbunătăţirea situaţiilor existente.</w:t>
      </w:r>
    </w:p>
    <w:p w:rsidR="008152EF" w:rsidRPr="00363D03" w:rsidRDefault="008152EF" w:rsidP="008152EF">
      <w:pPr>
        <w:pStyle w:val="ssecttl"/>
        <w:jc w:val="left"/>
        <w:rPr>
          <w:rFonts w:ascii="Times New Roman" w:hAnsi="Times New Roman"/>
          <w:sz w:val="24"/>
          <w:szCs w:val="24"/>
          <w:u w:val="single"/>
          <w:shd w:val="clear" w:color="auto" w:fill="FFFFFF"/>
        </w:rPr>
      </w:pPr>
      <w:r w:rsidRPr="00363D03">
        <w:rPr>
          <w:rFonts w:ascii="Times New Roman" w:hAnsi="Times New Roman"/>
          <w:sz w:val="24"/>
          <w:szCs w:val="24"/>
          <w:u w:val="single"/>
          <w:shd w:val="clear" w:color="auto" w:fill="FFFFFF"/>
        </w:rPr>
        <w:t>Secţiunea a 7-</w:t>
      </w:r>
      <w:proofErr w:type="gramStart"/>
      <w:r w:rsidRPr="00363D03">
        <w:rPr>
          <w:rFonts w:ascii="Times New Roman" w:hAnsi="Times New Roman"/>
          <w:sz w:val="24"/>
          <w:szCs w:val="24"/>
          <w:u w:val="single"/>
          <w:shd w:val="clear" w:color="auto" w:fill="FFFFFF"/>
        </w:rPr>
        <w:t xml:space="preserve">a  </w:t>
      </w:r>
      <w:r w:rsidRPr="00363D03">
        <w:rPr>
          <w:rFonts w:ascii="Times New Roman" w:hAnsi="Times New Roman"/>
          <w:b w:val="0"/>
          <w:i/>
          <w:sz w:val="24"/>
          <w:szCs w:val="24"/>
          <w:u w:val="single"/>
          <w:shd w:val="clear" w:color="auto" w:fill="FFFFFF"/>
        </w:rPr>
        <w:t>Instruirea</w:t>
      </w:r>
      <w:proofErr w:type="gramEnd"/>
      <w:r w:rsidRPr="00363D03">
        <w:rPr>
          <w:rFonts w:ascii="Times New Roman" w:hAnsi="Times New Roman"/>
          <w:b w:val="0"/>
          <w:i/>
          <w:sz w:val="24"/>
          <w:szCs w:val="24"/>
          <w:u w:val="single"/>
          <w:shd w:val="clear" w:color="auto" w:fill="FFFFFF"/>
        </w:rPr>
        <w:t xml:space="preserve"> lucrătorilor</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20</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 xml:space="preserve">Angajatorul trebuie </w:t>
      </w:r>
      <w:proofErr w:type="gramStart"/>
      <w:r w:rsidRPr="00363D03">
        <w:rPr>
          <w:rStyle w:val="salnbdy"/>
          <w:rFonts w:ascii="Times New Roman" w:hAnsi="Times New Roman"/>
          <w:sz w:val="24"/>
          <w:szCs w:val="24"/>
        </w:rPr>
        <w:t>să</w:t>
      </w:r>
      <w:proofErr w:type="gramEnd"/>
      <w:r w:rsidRPr="00363D03">
        <w:rPr>
          <w:rStyle w:val="salnbdy"/>
          <w:rFonts w:ascii="Times New Roman" w:hAnsi="Times New Roman"/>
          <w:sz w:val="24"/>
          <w:szCs w:val="24"/>
        </w:rPr>
        <w:t xml:space="preserve"> asigure condiţii pentru ca fiecare lucrator sa primească o instruire suficienta şi adecvată în domeniul securităţii şi sănătăţii în munca, în special sub forma de informaţii şi instrucţiuni de lucru, specifice locului de muncă şi postului sau:</w:t>
      </w:r>
    </w:p>
    <w:p w:rsidR="008152EF" w:rsidRPr="00363D03" w:rsidRDefault="008152EF" w:rsidP="008152EF">
      <w:pPr>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la angajare;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la</w:t>
      </w:r>
      <w:proofErr w:type="gramEnd"/>
      <w:r w:rsidRPr="00363D03">
        <w:rPr>
          <w:rStyle w:val="slitbdy"/>
          <w:rFonts w:ascii="Times New Roman" w:hAnsi="Times New Roman"/>
          <w:sz w:val="24"/>
          <w:szCs w:val="24"/>
        </w:rPr>
        <w:t xml:space="preserve"> schimbarea locului de muncă sau la transfer;</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c)</w:t>
      </w:r>
      <w:r w:rsidRPr="00363D03">
        <w:rPr>
          <w:rStyle w:val="slitbdy"/>
          <w:rFonts w:ascii="Times New Roman" w:hAnsi="Times New Roman"/>
          <w:sz w:val="24"/>
          <w:szCs w:val="24"/>
        </w:rPr>
        <w:t>la</w:t>
      </w:r>
      <w:proofErr w:type="gramEnd"/>
      <w:r w:rsidRPr="00363D03">
        <w:rPr>
          <w:rStyle w:val="slitbdy"/>
          <w:rFonts w:ascii="Times New Roman" w:hAnsi="Times New Roman"/>
          <w:sz w:val="24"/>
          <w:szCs w:val="24"/>
        </w:rPr>
        <w:t xml:space="preserve"> introducerea unui nou echipament de muncă sau a unor modificări ale echipamentului existent;</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d)</w:t>
      </w:r>
      <w:proofErr w:type="gramEnd"/>
      <w:r w:rsidRPr="00363D03">
        <w:rPr>
          <w:rStyle w:val="slitbdy"/>
          <w:rFonts w:ascii="Times New Roman" w:hAnsi="Times New Roman"/>
          <w:sz w:val="24"/>
          <w:szCs w:val="24"/>
        </w:rPr>
        <w:t>la introducerea oricărei noi tehnologii sau proceduri de lucru;</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lastRenderedPageBreak/>
        <w:t>e)</w:t>
      </w:r>
      <w:r w:rsidRPr="00363D03">
        <w:rPr>
          <w:rStyle w:val="slitbdy"/>
          <w:rFonts w:ascii="Times New Roman" w:hAnsi="Times New Roman"/>
          <w:sz w:val="24"/>
          <w:szCs w:val="24"/>
        </w:rPr>
        <w:t>la</w:t>
      </w:r>
      <w:proofErr w:type="gramEnd"/>
      <w:r w:rsidRPr="00363D03">
        <w:rPr>
          <w:rStyle w:val="slitbdy"/>
          <w:rFonts w:ascii="Times New Roman" w:hAnsi="Times New Roman"/>
          <w:sz w:val="24"/>
          <w:szCs w:val="24"/>
        </w:rPr>
        <w:t xml:space="preserve"> executarea unor lucrări speciale.</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 xml:space="preserve">Instruirea prevăzută la alin. (1) </w:t>
      </w:r>
      <w:proofErr w:type="gramStart"/>
      <w:r w:rsidRPr="00363D03">
        <w:rPr>
          <w:rStyle w:val="salnbdy"/>
          <w:rFonts w:ascii="Times New Roman" w:hAnsi="Times New Roman"/>
          <w:sz w:val="24"/>
          <w:szCs w:val="24"/>
        </w:rPr>
        <w:t>trebuie</w:t>
      </w:r>
      <w:proofErr w:type="gramEnd"/>
      <w:r w:rsidRPr="00363D03">
        <w:rPr>
          <w:rStyle w:val="salnbdy"/>
          <w:rFonts w:ascii="Times New Roman" w:hAnsi="Times New Roman"/>
          <w:sz w:val="24"/>
          <w:szCs w:val="24"/>
        </w:rPr>
        <w:t xml:space="preserve"> să fie:</w:t>
      </w:r>
    </w:p>
    <w:p w:rsidR="008152EF" w:rsidRPr="00363D03" w:rsidRDefault="008152EF" w:rsidP="008152EF">
      <w:pPr>
        <w:jc w:val="both"/>
        <w:rPr>
          <w:rStyle w:val="slitbdy"/>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adaptată evoluţiei riscurilor sau apariţiei unor noi riscuri;</w:t>
      </w:r>
    </w:p>
    <w:p w:rsidR="00363D03" w:rsidRPr="00363D03" w:rsidRDefault="00363D03" w:rsidP="008152EF">
      <w:pPr>
        <w:jc w:val="both"/>
        <w:rPr>
          <w:rFonts w:ascii="Times New Roman" w:hAnsi="Times New Roman"/>
          <w:sz w:val="24"/>
          <w:szCs w:val="24"/>
        </w:rPr>
      </w:pPr>
    </w:p>
    <w:p w:rsidR="008152EF" w:rsidRPr="00363D03" w:rsidRDefault="008152EF" w:rsidP="008152EF">
      <w:pPr>
        <w:jc w:val="both"/>
        <w:rPr>
          <w:rStyle w:val="slitbdy"/>
          <w:rFonts w:ascii="Times New Roman" w:hAnsi="Times New Roman"/>
          <w:sz w:val="24"/>
          <w:szCs w:val="24"/>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periodică</w:t>
      </w:r>
      <w:proofErr w:type="gramEnd"/>
      <w:r w:rsidRPr="00363D03">
        <w:rPr>
          <w:rStyle w:val="slitbdy"/>
          <w:rFonts w:ascii="Times New Roman" w:hAnsi="Times New Roman"/>
          <w:sz w:val="24"/>
          <w:szCs w:val="24"/>
        </w:rPr>
        <w:t xml:space="preserve"> şi ori de câte ori este necesar.</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(3)</w:t>
      </w:r>
      <w:r w:rsidRPr="00363D03">
        <w:rPr>
          <w:rStyle w:val="salnbdy"/>
          <w:rFonts w:ascii="Times New Roman" w:hAnsi="Times New Roman"/>
          <w:sz w:val="24"/>
          <w:szCs w:val="24"/>
        </w:rPr>
        <w:t>Angajatorul se va asigura ca lucrătorii din întreprinderi şi/sau unităţi din exterior, care desfăşoară activităţi în întreprinderea şi/sau unitatea proprie, au primit instrucţiuni adecvate referitoare la riscurile legate de securitate şi sănătate în munca, pe durata desfăşurării activităţilor.</w:t>
      </w:r>
    </w:p>
    <w:p w:rsidR="008152EF" w:rsidRPr="00363D03" w:rsidRDefault="008152EF" w:rsidP="008152EF">
      <w:pPr>
        <w:pStyle w:val="spar"/>
        <w:ind w:left="0"/>
        <w:rPr>
          <w:i/>
          <w:color w:val="000000"/>
          <w:u w:val="single"/>
          <w:shd w:val="clear" w:color="auto" w:fill="FFFFFF"/>
        </w:rPr>
      </w:pPr>
      <w:r w:rsidRPr="00363D03">
        <w:rPr>
          <w:i/>
          <w:color w:val="000000"/>
          <w:u w:val="single"/>
          <w:shd w:val="clear" w:color="auto" w:fill="FFFFFF"/>
        </w:rPr>
        <w:t>Obligaţiile lucrătorilor</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22</w:t>
      </w:r>
    </w:p>
    <w:p w:rsidR="008152EF" w:rsidRPr="00363D03" w:rsidRDefault="008152EF" w:rsidP="008152EF">
      <w:pPr>
        <w:pStyle w:val="spar"/>
        <w:ind w:left="0"/>
        <w:jc w:val="both"/>
        <w:rPr>
          <w:color w:val="000000"/>
          <w:shd w:val="clear" w:color="auto" w:fill="FFFFFF"/>
        </w:rPr>
      </w:pPr>
      <w:r w:rsidRPr="00363D03">
        <w:rPr>
          <w:color w:val="000000"/>
          <w:shd w:val="clear" w:color="auto" w:fill="FFFFFF"/>
        </w:rPr>
        <w:t>Fiecare lucrator trebuie să îşi desfăşoare activitatea, în conformitate cu pregătirea şi instruirea sa, precum şi cu instrucţiunile primite din partea angajatorului, astfel încât sa nu expuna la pericol de accidentare sau imbolnavire profesională atât propria persoana, cat şi alte persoane care pot fi afectate de acţiunile sau omisiunile sale în timpul procesului de muncă.</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23</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 xml:space="preserve">În mod deosebit, în scopul realizării obiectivelor prevăzute la art. </w:t>
      </w:r>
      <w:proofErr w:type="gramStart"/>
      <w:r w:rsidRPr="00363D03">
        <w:rPr>
          <w:rStyle w:val="salnbdy"/>
          <w:rFonts w:ascii="Times New Roman" w:hAnsi="Times New Roman"/>
          <w:sz w:val="24"/>
          <w:szCs w:val="24"/>
        </w:rPr>
        <w:t>22</w:t>
      </w:r>
      <w:proofErr w:type="gramEnd"/>
      <w:r w:rsidRPr="00363D03">
        <w:rPr>
          <w:rStyle w:val="salnbdy"/>
          <w:rFonts w:ascii="Times New Roman" w:hAnsi="Times New Roman"/>
          <w:sz w:val="24"/>
          <w:szCs w:val="24"/>
        </w:rPr>
        <w:t>, lucrătorii au următoarele obligaţii:</w:t>
      </w:r>
    </w:p>
    <w:p w:rsidR="008152EF" w:rsidRPr="00363D03" w:rsidRDefault="008152EF" w:rsidP="008152EF">
      <w:pPr>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sa utilizeze corect maşinile, aparatura, uneltele, substanţele periculoase, echipamentele de transport şi alte mijloace de producţie;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sa</w:t>
      </w:r>
      <w:proofErr w:type="gramEnd"/>
      <w:r w:rsidRPr="00363D03">
        <w:rPr>
          <w:rStyle w:val="slitbdy"/>
          <w:rFonts w:ascii="Times New Roman" w:hAnsi="Times New Roman"/>
          <w:sz w:val="24"/>
          <w:szCs w:val="24"/>
        </w:rPr>
        <w:t xml:space="preserve"> utilizeze corect echipamentul individual de protecţie acordat şi, după utilizare, sa îl înapoieze sau sa îl pună la locul destinat pentru păstrare;</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litttl1"/>
          <w:rFonts w:ascii="Times New Roman" w:hAnsi="Times New Roman"/>
          <w:sz w:val="24"/>
          <w:szCs w:val="24"/>
          <w:specVanish w:val="0"/>
        </w:rPr>
        <w:t>c)</w:t>
      </w:r>
      <w:r w:rsidRPr="00363D03">
        <w:rPr>
          <w:rStyle w:val="slitbdy"/>
          <w:rFonts w:ascii="Times New Roman" w:hAnsi="Times New Roman"/>
          <w:sz w:val="24"/>
          <w:szCs w:val="24"/>
        </w:rPr>
        <w:t xml:space="preserve">sa nu procedeze la scoaterea din funcţiune, la modificarea, schimbarea sau înlăturarea arbitrară a dispozitivelor de securitate proprii, în special ale maşinilor, aparaturii, uneltelor, instalaţiilor </w:t>
      </w:r>
      <w:proofErr w:type="gramStart"/>
      <w:r w:rsidRPr="00363D03">
        <w:rPr>
          <w:rStyle w:val="slitbdy"/>
          <w:rFonts w:ascii="Times New Roman" w:hAnsi="Times New Roman"/>
          <w:sz w:val="24"/>
          <w:szCs w:val="24"/>
        </w:rPr>
        <w:t>tehnice</w:t>
      </w:r>
      <w:proofErr w:type="gramEnd"/>
      <w:r w:rsidRPr="00363D03">
        <w:rPr>
          <w:rStyle w:val="slitbdy"/>
          <w:rFonts w:ascii="Times New Roman" w:hAnsi="Times New Roman"/>
          <w:sz w:val="24"/>
          <w:szCs w:val="24"/>
        </w:rPr>
        <w:t xml:space="preserve"> şi clădirilor, şi sa utilizeze corect aceste dispozitive;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d)</w:t>
      </w:r>
      <w:r w:rsidRPr="00363D03">
        <w:rPr>
          <w:rStyle w:val="slitbdy"/>
          <w:rFonts w:ascii="Times New Roman" w:hAnsi="Times New Roman"/>
          <w:sz w:val="24"/>
          <w:szCs w:val="24"/>
        </w:rPr>
        <w:t>sa</w:t>
      </w:r>
      <w:proofErr w:type="gramEnd"/>
      <w:r w:rsidRPr="00363D03">
        <w:rPr>
          <w:rStyle w:val="slitbdy"/>
          <w:rFonts w:ascii="Times New Roman" w:hAnsi="Times New Roman"/>
          <w:sz w:val="24"/>
          <w:szCs w:val="24"/>
        </w:rPr>
        <w:t xml:space="preserve"> comunice imediat angajatorului şi/sau lucrătorilor desemnaţi orice situaţie de muncă despre care au motive întemeiate sa o considere un pericol pentru securitatea şi sănătatea lucrătorilor, precum şi orice deficienţa a sistemelor de protecţie;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e)</w:t>
      </w:r>
      <w:r w:rsidRPr="00363D03">
        <w:rPr>
          <w:rStyle w:val="slitbdy"/>
          <w:rFonts w:ascii="Times New Roman" w:hAnsi="Times New Roman"/>
          <w:sz w:val="24"/>
          <w:szCs w:val="24"/>
        </w:rPr>
        <w:t>sa</w:t>
      </w:r>
      <w:proofErr w:type="gramEnd"/>
      <w:r w:rsidRPr="00363D03">
        <w:rPr>
          <w:rStyle w:val="slitbdy"/>
          <w:rFonts w:ascii="Times New Roman" w:hAnsi="Times New Roman"/>
          <w:sz w:val="24"/>
          <w:szCs w:val="24"/>
        </w:rPr>
        <w:t xml:space="preserve"> aducă la cunoştinţa conducătorului locului de muncă şi/sau angajatorului accidentele suferite de propria persoana;</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f)</w:t>
      </w:r>
      <w:r w:rsidRPr="00363D03">
        <w:rPr>
          <w:rStyle w:val="slitbdy"/>
          <w:rFonts w:ascii="Times New Roman" w:hAnsi="Times New Roman"/>
          <w:sz w:val="24"/>
          <w:szCs w:val="24"/>
        </w:rPr>
        <w:t>sa</w:t>
      </w:r>
      <w:proofErr w:type="gramEnd"/>
      <w:r w:rsidRPr="00363D03">
        <w:rPr>
          <w:rStyle w:val="slitbdy"/>
          <w:rFonts w:ascii="Times New Roman" w:hAnsi="Times New Roman"/>
          <w:sz w:val="24"/>
          <w:szCs w:val="24"/>
        </w:rPr>
        <w:t xml:space="preserve"> coopereze cu angajatorul şi/sau cu lucrătorii desemnaţi, atât timp cat este necesar, pentru a face posibila realizarea oricăror măsuri sau cerinţe dispuse de către inspectorii de muncă şi inspectorii sanitari, pentru protecţia sănătăţii şi securităţii lucrătorilor;</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g)</w:t>
      </w:r>
      <w:r w:rsidRPr="00363D03">
        <w:rPr>
          <w:rStyle w:val="slitbdy"/>
          <w:rFonts w:ascii="Times New Roman" w:hAnsi="Times New Roman"/>
          <w:sz w:val="24"/>
          <w:szCs w:val="24"/>
        </w:rPr>
        <w:t>sa</w:t>
      </w:r>
      <w:proofErr w:type="gramEnd"/>
      <w:r w:rsidRPr="00363D03">
        <w:rPr>
          <w:rStyle w:val="slitbdy"/>
          <w:rFonts w:ascii="Times New Roman" w:hAnsi="Times New Roman"/>
          <w:sz w:val="24"/>
          <w:szCs w:val="24"/>
        </w:rPr>
        <w:t xml:space="preserve"> coopereze, atât timp cat este necesar, cu angajatorul şi/sau cu lucrătorii desemnaţi, pentru a permite angajatorului să se asigure ca mediul de muncă şi condiţiile de lucru sunt sigure şi fără riscuri pentru securitate şi sănătate, în domeniul sau de activitate;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lastRenderedPageBreak/>
        <w:t>h)</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îşi însuşească şi să respecte prevederile legislaţiei din domeniul securităţii şi sănătăţii în munca şi măsurile de aplicare a acestora;</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i)</w:t>
      </w:r>
      <w:r w:rsidRPr="00363D03">
        <w:rPr>
          <w:rStyle w:val="slitbdy"/>
          <w:rFonts w:ascii="Times New Roman" w:hAnsi="Times New Roman"/>
          <w:sz w:val="24"/>
          <w:szCs w:val="24"/>
        </w:rPr>
        <w:t>sa</w:t>
      </w:r>
      <w:proofErr w:type="gramEnd"/>
      <w:r w:rsidRPr="00363D03">
        <w:rPr>
          <w:rStyle w:val="slitbdy"/>
          <w:rFonts w:ascii="Times New Roman" w:hAnsi="Times New Roman"/>
          <w:sz w:val="24"/>
          <w:szCs w:val="24"/>
        </w:rPr>
        <w:t xml:space="preserve"> dea relaţiile solicitate de către inspectorii de muncă şi inspectorii sanitari.</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 xml:space="preserve">Obligaţiile prevăzute la alin. (1) </w:t>
      </w:r>
      <w:proofErr w:type="gramStart"/>
      <w:r w:rsidRPr="00363D03">
        <w:rPr>
          <w:rStyle w:val="salnbdy"/>
          <w:rFonts w:ascii="Times New Roman" w:hAnsi="Times New Roman"/>
          <w:sz w:val="24"/>
          <w:szCs w:val="24"/>
        </w:rPr>
        <w:t>se</w:t>
      </w:r>
      <w:proofErr w:type="gramEnd"/>
      <w:r w:rsidRPr="00363D03">
        <w:rPr>
          <w:rStyle w:val="salnbdy"/>
          <w:rFonts w:ascii="Times New Roman" w:hAnsi="Times New Roman"/>
          <w:sz w:val="24"/>
          <w:szCs w:val="24"/>
        </w:rPr>
        <w:t xml:space="preserve"> aplică, după caz, şi celorlalţi participanţi la procesul de muncă, potrivit activităţilor pe care aceştia le desfăşoară.</w:t>
      </w:r>
    </w:p>
    <w:p w:rsidR="008152EF" w:rsidRPr="00363D03" w:rsidRDefault="008152EF" w:rsidP="008152EF">
      <w:pPr>
        <w:pStyle w:val="scapttl"/>
        <w:jc w:val="left"/>
        <w:rPr>
          <w:rFonts w:ascii="Times New Roman" w:hAnsi="Times New Roman"/>
          <w:u w:val="single"/>
        </w:rPr>
      </w:pPr>
      <w:r w:rsidRPr="00363D03">
        <w:rPr>
          <w:rFonts w:ascii="Times New Roman" w:hAnsi="Times New Roman"/>
          <w:u w:val="single"/>
        </w:rPr>
        <w:t xml:space="preserve">Capitolul V </w:t>
      </w:r>
      <w:r w:rsidRPr="00363D03">
        <w:rPr>
          <w:rFonts w:ascii="Times New Roman" w:hAnsi="Times New Roman"/>
          <w:i/>
          <w:color w:val="000000"/>
          <w:u w:val="single"/>
          <w:shd w:val="clear" w:color="auto" w:fill="FFFFFF"/>
        </w:rPr>
        <w:t>Supravegherea sănătăţii</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24</w:t>
      </w:r>
    </w:p>
    <w:p w:rsidR="008152EF" w:rsidRPr="00363D03" w:rsidRDefault="008152EF" w:rsidP="008152EF">
      <w:pPr>
        <w:pStyle w:val="spar"/>
        <w:ind w:left="0"/>
        <w:rPr>
          <w:color w:val="000000"/>
          <w:shd w:val="clear" w:color="auto" w:fill="FFFFFF"/>
        </w:rPr>
      </w:pPr>
      <w:r w:rsidRPr="00363D03">
        <w:rPr>
          <w:color w:val="000000"/>
          <w:shd w:val="clear" w:color="auto" w:fill="FFFFFF"/>
        </w:rPr>
        <w:t xml:space="preserve">Măsurile prin care se asigura supravegherea corespunzătoare </w:t>
      </w:r>
      <w:proofErr w:type="gramStart"/>
      <w:r w:rsidRPr="00363D03">
        <w:rPr>
          <w:color w:val="000000"/>
          <w:shd w:val="clear" w:color="auto" w:fill="FFFFFF"/>
        </w:rPr>
        <w:t>a</w:t>
      </w:r>
      <w:proofErr w:type="gramEnd"/>
      <w:r w:rsidRPr="00363D03">
        <w:rPr>
          <w:color w:val="000000"/>
          <w:shd w:val="clear" w:color="auto" w:fill="FFFFFF"/>
        </w:rPr>
        <w:t xml:space="preserve"> sănătăţii lucrătorilor în funcţie de riscurile privind securitatea şi sănătatea în munca se stabilesc potrivit reglementărilor legale.</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25</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 xml:space="preserve">Măsurile prevăzute la art. </w:t>
      </w:r>
      <w:proofErr w:type="gramStart"/>
      <w:r w:rsidRPr="00363D03">
        <w:rPr>
          <w:rStyle w:val="salnbdy"/>
          <w:rFonts w:ascii="Times New Roman" w:hAnsi="Times New Roman"/>
          <w:sz w:val="24"/>
          <w:szCs w:val="24"/>
        </w:rPr>
        <w:t>24 vor</w:t>
      </w:r>
      <w:proofErr w:type="gramEnd"/>
      <w:r w:rsidRPr="00363D03">
        <w:rPr>
          <w:rStyle w:val="salnbdy"/>
          <w:rFonts w:ascii="Times New Roman" w:hAnsi="Times New Roman"/>
          <w:sz w:val="24"/>
          <w:szCs w:val="24"/>
        </w:rPr>
        <w:t xml:space="preserve"> fi stabilite astfel încât fiecare lucrator să poată beneficia de supravegherea sănătăţii la intervale regulate.</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 xml:space="preserve">Supravegherea sănătăţii lucrătorilor </w:t>
      </w:r>
      <w:proofErr w:type="gramStart"/>
      <w:r w:rsidRPr="00363D03">
        <w:rPr>
          <w:rStyle w:val="salnbdy"/>
          <w:rFonts w:ascii="Times New Roman" w:hAnsi="Times New Roman"/>
          <w:sz w:val="24"/>
          <w:szCs w:val="24"/>
        </w:rPr>
        <w:t>este</w:t>
      </w:r>
      <w:proofErr w:type="gramEnd"/>
      <w:r w:rsidRPr="00363D03">
        <w:rPr>
          <w:rStyle w:val="salnbdy"/>
          <w:rFonts w:ascii="Times New Roman" w:hAnsi="Times New Roman"/>
          <w:sz w:val="24"/>
          <w:szCs w:val="24"/>
        </w:rPr>
        <w:t xml:space="preserve"> asigurata prin medicii de medicina a muncii.</w:t>
      </w:r>
    </w:p>
    <w:p w:rsidR="008152EF" w:rsidRPr="00363D03" w:rsidRDefault="008152EF" w:rsidP="008152EF">
      <w:pPr>
        <w:spacing w:after="40"/>
        <w:rPr>
          <w:rFonts w:ascii="Times New Roman" w:hAnsi="Times New Roman"/>
          <w:sz w:val="24"/>
          <w:szCs w:val="24"/>
          <w:lang w:val="ro-RO"/>
        </w:rPr>
      </w:pPr>
      <w:proofErr w:type="gramStart"/>
      <w:r w:rsidRPr="00363D03">
        <w:rPr>
          <w:rFonts w:ascii="Times New Roman" w:hAnsi="Times New Roman"/>
          <w:b/>
          <w:bCs/>
          <w:sz w:val="24"/>
          <w:szCs w:val="24"/>
          <w:lang w:val="en-AU"/>
        </w:rPr>
        <w:t>2. Legea 53/2003</w:t>
      </w:r>
      <w:proofErr w:type="gramEnd"/>
      <w:r w:rsidRPr="00363D03">
        <w:rPr>
          <w:rFonts w:ascii="Times New Roman" w:hAnsi="Times New Roman"/>
          <w:b/>
          <w:bCs/>
          <w:sz w:val="24"/>
          <w:szCs w:val="24"/>
          <w:lang w:val="en-AU"/>
        </w:rPr>
        <w:t xml:space="preserve"> </w:t>
      </w:r>
      <w:r w:rsidRPr="00363D03">
        <w:rPr>
          <w:rFonts w:ascii="Times New Roman" w:hAnsi="Times New Roman"/>
          <w:bCs/>
          <w:sz w:val="24"/>
          <w:szCs w:val="24"/>
          <w:lang w:val="en-AU"/>
        </w:rPr>
        <w:t>privind Codul Muncii,</w:t>
      </w:r>
      <w:r w:rsidRPr="00363D03">
        <w:rPr>
          <w:rFonts w:ascii="Times New Roman" w:hAnsi="Times New Roman"/>
          <w:sz w:val="24"/>
          <w:szCs w:val="24"/>
        </w:rPr>
        <w:t xml:space="preserve"> cu modificările şi completările ulterioare</w:t>
      </w:r>
      <w:r w:rsidRPr="00363D03">
        <w:rPr>
          <w:rFonts w:ascii="Times New Roman" w:hAnsi="Times New Roman"/>
          <w:sz w:val="24"/>
          <w:szCs w:val="24"/>
          <w:lang w:val="ro-RO"/>
        </w:rPr>
        <w:t>;</w:t>
      </w:r>
    </w:p>
    <w:p w:rsidR="008152EF" w:rsidRPr="00363D03" w:rsidRDefault="008152EF" w:rsidP="008152EF">
      <w:pPr>
        <w:spacing w:after="40"/>
        <w:rPr>
          <w:rFonts w:ascii="Times New Roman" w:hAnsi="Times New Roman"/>
          <w:sz w:val="24"/>
          <w:szCs w:val="24"/>
          <w:u w:val="single"/>
          <w:lang w:val="ro-RO"/>
        </w:rPr>
      </w:pPr>
      <w:r w:rsidRPr="00363D03">
        <w:rPr>
          <w:rFonts w:ascii="Times New Roman" w:hAnsi="Times New Roman"/>
          <w:sz w:val="24"/>
          <w:szCs w:val="24"/>
          <w:u w:val="single"/>
          <w:lang w:val="ro-RO"/>
        </w:rPr>
        <w:t>Titlul  II   Cap. II  Executarea contrctului individual de muncă</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39</w:t>
      </w:r>
    </w:p>
    <w:p w:rsidR="008152EF" w:rsidRPr="00363D03" w:rsidRDefault="008152EF" w:rsidP="008152EF">
      <w:pPr>
        <w:jc w:val="both"/>
        <w:rPr>
          <w:rStyle w:val="salnbdy"/>
          <w:rFonts w:ascii="Times New Roman" w:hAnsi="Times New Roman"/>
          <w:i/>
          <w:sz w:val="24"/>
          <w:szCs w:val="24"/>
          <w:u w:val="single"/>
        </w:rPr>
      </w:pPr>
      <w:r w:rsidRPr="00363D03">
        <w:rPr>
          <w:rStyle w:val="salnttl1"/>
          <w:rFonts w:ascii="Times New Roman" w:hAnsi="Times New Roman"/>
          <w:sz w:val="24"/>
          <w:szCs w:val="24"/>
          <w:specVanish w:val="0"/>
        </w:rPr>
        <w:t xml:space="preserve"> (2)</w:t>
      </w:r>
      <w:r w:rsidRPr="00363D03">
        <w:rPr>
          <w:rStyle w:val="salnbdy"/>
          <w:rFonts w:ascii="Times New Roman" w:hAnsi="Times New Roman"/>
          <w:i/>
          <w:sz w:val="24"/>
          <w:szCs w:val="24"/>
          <w:u w:val="single"/>
        </w:rPr>
        <w:t>Salariatului îi revin, în principal, următoarele obligaţii:</w:t>
      </w:r>
    </w:p>
    <w:p w:rsidR="008152EF" w:rsidRPr="00363D03" w:rsidRDefault="008152EF" w:rsidP="008152EF">
      <w:pPr>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obligaţia de a realiza norma de muncă sau, după caz, de a îndeplini atribuţiile ce îi revin conform fişei postului;</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obligaţia</w:t>
      </w:r>
      <w:proofErr w:type="gramEnd"/>
      <w:r w:rsidRPr="00363D03">
        <w:rPr>
          <w:rStyle w:val="slitbdy"/>
          <w:rFonts w:ascii="Times New Roman" w:hAnsi="Times New Roman"/>
          <w:sz w:val="24"/>
          <w:szCs w:val="24"/>
        </w:rPr>
        <w:t xml:space="preserve"> de a respecta disciplina muncii;</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c)</w:t>
      </w:r>
      <w:r w:rsidRPr="00363D03">
        <w:rPr>
          <w:rStyle w:val="slitbdy"/>
          <w:rFonts w:ascii="Times New Roman" w:hAnsi="Times New Roman"/>
          <w:sz w:val="24"/>
          <w:szCs w:val="24"/>
        </w:rPr>
        <w:t>obligaţia</w:t>
      </w:r>
      <w:proofErr w:type="gramEnd"/>
      <w:r w:rsidRPr="00363D03">
        <w:rPr>
          <w:rStyle w:val="slitbdy"/>
          <w:rFonts w:ascii="Times New Roman" w:hAnsi="Times New Roman"/>
          <w:sz w:val="24"/>
          <w:szCs w:val="24"/>
        </w:rPr>
        <w:t xml:space="preserve"> de a respecta prevederile cuprinse în regulamentul intern, în contractul colectiv de muncă aplicabil, precum şi în contractul individual de muncă;</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d)</w:t>
      </w:r>
      <w:proofErr w:type="gramEnd"/>
      <w:r w:rsidRPr="00363D03">
        <w:rPr>
          <w:rStyle w:val="slitbdy"/>
          <w:rFonts w:ascii="Times New Roman" w:hAnsi="Times New Roman"/>
          <w:sz w:val="24"/>
          <w:szCs w:val="24"/>
        </w:rPr>
        <w:t>obligaţia de fidelitate faţă de angajator în executarea atribuţiilor de serviciu;</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e)</w:t>
      </w:r>
      <w:r w:rsidRPr="00363D03">
        <w:rPr>
          <w:rStyle w:val="slitbdy"/>
          <w:rFonts w:ascii="Times New Roman" w:hAnsi="Times New Roman"/>
          <w:sz w:val="24"/>
          <w:szCs w:val="24"/>
        </w:rPr>
        <w:t>obligaţia</w:t>
      </w:r>
      <w:proofErr w:type="gramEnd"/>
      <w:r w:rsidRPr="00363D03">
        <w:rPr>
          <w:rStyle w:val="slitbdy"/>
          <w:rFonts w:ascii="Times New Roman" w:hAnsi="Times New Roman"/>
          <w:sz w:val="24"/>
          <w:szCs w:val="24"/>
        </w:rPr>
        <w:t xml:space="preserve"> de a respecta măsurile de securitate şi sănătate a muncii în unitate;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f)</w:t>
      </w:r>
      <w:r w:rsidRPr="00363D03">
        <w:rPr>
          <w:rStyle w:val="slitbdy"/>
          <w:rFonts w:ascii="Times New Roman" w:hAnsi="Times New Roman"/>
          <w:sz w:val="24"/>
          <w:szCs w:val="24"/>
        </w:rPr>
        <w:t>obligaţia</w:t>
      </w:r>
      <w:proofErr w:type="gramEnd"/>
      <w:r w:rsidRPr="00363D03">
        <w:rPr>
          <w:rStyle w:val="slitbdy"/>
          <w:rFonts w:ascii="Times New Roman" w:hAnsi="Times New Roman"/>
          <w:sz w:val="24"/>
          <w:szCs w:val="24"/>
        </w:rPr>
        <w:t xml:space="preserve"> de a respecta secretul de serviciu;</w:t>
      </w:r>
    </w:p>
    <w:p w:rsidR="005E17CF"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g)</w:t>
      </w:r>
      <w:r w:rsidRPr="00363D03">
        <w:rPr>
          <w:rStyle w:val="slitbdy"/>
          <w:rFonts w:ascii="Times New Roman" w:hAnsi="Times New Roman"/>
          <w:sz w:val="24"/>
          <w:szCs w:val="24"/>
        </w:rPr>
        <w:t>alte</w:t>
      </w:r>
      <w:proofErr w:type="gramEnd"/>
      <w:r w:rsidRPr="00363D03">
        <w:rPr>
          <w:rStyle w:val="slitbdy"/>
          <w:rFonts w:ascii="Times New Roman" w:hAnsi="Times New Roman"/>
          <w:sz w:val="24"/>
          <w:szCs w:val="24"/>
        </w:rPr>
        <w:t xml:space="preserve"> obligaţii prevăzute de lege sau de contractele colective de muncă aplicabile.</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40</w:t>
      </w:r>
    </w:p>
    <w:p w:rsidR="008152EF" w:rsidRPr="00363D03" w:rsidRDefault="008152EF" w:rsidP="008152EF">
      <w:pPr>
        <w:jc w:val="both"/>
        <w:rPr>
          <w:rStyle w:val="salnbdy"/>
          <w:rFonts w:ascii="Times New Roman" w:hAnsi="Times New Roman"/>
          <w:i/>
          <w:sz w:val="24"/>
          <w:szCs w:val="24"/>
          <w:u w:val="single"/>
        </w:rPr>
      </w:pPr>
      <w:r w:rsidRPr="00363D03">
        <w:rPr>
          <w:rStyle w:val="salnttl1"/>
          <w:rFonts w:ascii="Times New Roman" w:hAnsi="Times New Roman"/>
          <w:i/>
          <w:sz w:val="24"/>
          <w:szCs w:val="24"/>
          <w:specVanish w:val="0"/>
        </w:rPr>
        <w:t xml:space="preserve"> (2)</w:t>
      </w:r>
      <w:r w:rsidRPr="00363D03">
        <w:rPr>
          <w:rStyle w:val="salnbdy"/>
          <w:rFonts w:ascii="Times New Roman" w:hAnsi="Times New Roman"/>
          <w:i/>
          <w:sz w:val="24"/>
          <w:szCs w:val="24"/>
          <w:u w:val="single"/>
        </w:rPr>
        <w:t>Angajatorului îi revin, în principal, următoarele obligaţii:</w:t>
      </w:r>
    </w:p>
    <w:p w:rsidR="008152EF" w:rsidRPr="00363D03" w:rsidRDefault="008152EF" w:rsidP="008152EF">
      <w:pPr>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să informeze salariaţii asupra condiţiilor de muncă şi asupra elementelor care privesc desfăşurarea relaţiilor de muncă;</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asigure permanent condiţiile tehnice şi organizatorice avute în vedere la elaborarea normelor de muncă şi condiţiile corespunzătoare de muncă;</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lastRenderedPageBreak/>
        <w:t>c)</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acorde salariaţilor toate drepturile ce decurg din lege, din contractul colectiv de muncă aplicabil şi din contractele individuale de muncă;</w:t>
      </w:r>
    </w:p>
    <w:p w:rsidR="008152EF" w:rsidRPr="00363D03" w:rsidRDefault="008152EF" w:rsidP="008152EF">
      <w:pPr>
        <w:jc w:val="both"/>
        <w:rPr>
          <w:rStyle w:val="slitbdy"/>
          <w:rFonts w:ascii="Times New Roman" w:hAnsi="Times New Roman"/>
          <w:sz w:val="24"/>
          <w:szCs w:val="24"/>
        </w:rPr>
      </w:pPr>
      <w:proofErr w:type="gramStart"/>
      <w:r w:rsidRPr="00363D03">
        <w:rPr>
          <w:rStyle w:val="slitttl1"/>
          <w:rFonts w:ascii="Times New Roman" w:hAnsi="Times New Roman"/>
          <w:sz w:val="24"/>
          <w:szCs w:val="24"/>
          <w:specVanish w:val="0"/>
        </w:rPr>
        <w:t>d)</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comunice periodic salariaţilor situaţia economică şi financiară a unităţii, cu excepţia informaţiilor sensibile sau secrete, care, prin divulgare, sunt de natură să prejudicieze activitatea unităţii. Periodicitatea comunicărilor se stabileşte prin negociere în contractul colectiv de muncă aplicabil;</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e)</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se consulte cu sindicatul sau, după caz, cu reprezentanţii salariaţilor în privinţa deciziilor susceptibile să afecteze substanţial drepturile şi interesele acestora;</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f)</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plătească toate contribuţiile şi impozitele aflate în sarcina sa, precum şi să reţină şi să vireze contribuţiile şi impozitele datorate de salariaţi, în condiţiile legii;</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g)</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înfiinţeze registrul general de evidenţă a salariaţilor şi să opereze înregistrările prevăzute de lege;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h)</w:t>
      </w:r>
      <w:proofErr w:type="gramEnd"/>
      <w:r w:rsidRPr="00363D03">
        <w:rPr>
          <w:rStyle w:val="slitbdy"/>
          <w:rFonts w:ascii="Times New Roman" w:hAnsi="Times New Roman"/>
          <w:sz w:val="24"/>
          <w:szCs w:val="24"/>
        </w:rPr>
        <w:t>să elibereze, la cerere, toate documentele care atestă calitatea de salariat a solicitantului;</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i)</w:t>
      </w:r>
      <w:r w:rsidRPr="00363D03">
        <w:rPr>
          <w:rStyle w:val="slitbdy"/>
          <w:rFonts w:ascii="Times New Roman" w:hAnsi="Times New Roman"/>
          <w:sz w:val="24"/>
          <w:szCs w:val="24"/>
        </w:rPr>
        <w:t>să</w:t>
      </w:r>
      <w:proofErr w:type="gramEnd"/>
      <w:r w:rsidRPr="00363D03">
        <w:rPr>
          <w:rStyle w:val="slitbdy"/>
          <w:rFonts w:ascii="Times New Roman" w:hAnsi="Times New Roman"/>
          <w:sz w:val="24"/>
          <w:szCs w:val="24"/>
        </w:rPr>
        <w:t xml:space="preserve"> asigure confidenţialitatea datelor cu caracter personal ale salariaţilor.</w:t>
      </w:r>
    </w:p>
    <w:p w:rsidR="008152EF" w:rsidRPr="00363D03" w:rsidRDefault="008152EF" w:rsidP="008152EF">
      <w:pPr>
        <w:spacing w:after="40"/>
        <w:rPr>
          <w:rFonts w:ascii="Times New Roman" w:hAnsi="Times New Roman"/>
          <w:sz w:val="24"/>
          <w:szCs w:val="24"/>
          <w:lang w:val="ro-RO"/>
        </w:rPr>
      </w:pPr>
    </w:p>
    <w:p w:rsidR="008152EF" w:rsidRPr="00363D03" w:rsidRDefault="008152EF" w:rsidP="008152EF">
      <w:pPr>
        <w:spacing w:after="40"/>
        <w:rPr>
          <w:rFonts w:ascii="Times New Roman" w:hAnsi="Times New Roman"/>
          <w:sz w:val="24"/>
          <w:szCs w:val="24"/>
          <w:u w:val="single"/>
          <w:lang w:val="ro-RO"/>
        </w:rPr>
      </w:pPr>
      <w:r w:rsidRPr="00363D03">
        <w:rPr>
          <w:rFonts w:ascii="Times New Roman" w:hAnsi="Times New Roman"/>
          <w:sz w:val="24"/>
          <w:szCs w:val="24"/>
          <w:u w:val="single"/>
          <w:lang w:val="ro-RO"/>
        </w:rPr>
        <w:t>Titlul XI,  Cap. II  Răspunderea disciplinară</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247</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 xml:space="preserve">Angajatorul dispune de prerogativă disciplinară, având dreptul de </w:t>
      </w:r>
      <w:proofErr w:type="gramStart"/>
      <w:r w:rsidRPr="00363D03">
        <w:rPr>
          <w:rStyle w:val="salnbdy"/>
          <w:rFonts w:ascii="Times New Roman" w:hAnsi="Times New Roman"/>
          <w:sz w:val="24"/>
          <w:szCs w:val="24"/>
        </w:rPr>
        <w:t>a</w:t>
      </w:r>
      <w:proofErr w:type="gramEnd"/>
      <w:r w:rsidRPr="00363D03">
        <w:rPr>
          <w:rStyle w:val="salnbdy"/>
          <w:rFonts w:ascii="Times New Roman" w:hAnsi="Times New Roman"/>
          <w:sz w:val="24"/>
          <w:szCs w:val="24"/>
        </w:rPr>
        <w:t xml:space="preserve"> aplica, potrivit legii, sancţiuni disciplinare salariaţilor săi ori de câte ori constată că aceştia au săvârşit o abatere disciplinară.</w:t>
      </w:r>
    </w:p>
    <w:p w:rsidR="00363D03" w:rsidRPr="00E45725" w:rsidRDefault="008152EF" w:rsidP="00E45725">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Abaterea disciplinară este o faptă în legătură cu munca şi care constă într-o acţiune sau inacţiune săvârşită cu vinovăţie de către salariat, prin care acesta a încălcat normele legale, regulamentul intern, contractul individual de muncă sau contractul colectiv de muncă aplicabil, ordinele şi dispoziţiile legale ale conducătorilor ierarhici.</w:t>
      </w:r>
      <w:bookmarkStart w:id="0" w:name="_GoBack"/>
      <w:bookmarkEnd w:id="0"/>
    </w:p>
    <w:p w:rsidR="00363D03" w:rsidRDefault="00363D03" w:rsidP="008152EF">
      <w:pPr>
        <w:pStyle w:val="sartttl"/>
        <w:jc w:val="both"/>
        <w:rPr>
          <w:rFonts w:ascii="Times New Roman" w:hAnsi="Times New Roman"/>
          <w:sz w:val="24"/>
          <w:szCs w:val="24"/>
          <w:shd w:val="clear" w:color="auto" w:fill="FFFFFF"/>
        </w:rPr>
      </w:pP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248</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Sancţiunile disciplinare pe care le poate aplica angajatorul în cazul în care salariatul săvârşeşte o abatere disciplinară sunt:</w:t>
      </w:r>
    </w:p>
    <w:p w:rsidR="008152EF" w:rsidRPr="00363D03" w:rsidRDefault="008152EF" w:rsidP="008152EF">
      <w:pPr>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avertismentul scris;</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retrogradarea</w:t>
      </w:r>
      <w:proofErr w:type="gramEnd"/>
      <w:r w:rsidRPr="00363D03">
        <w:rPr>
          <w:rStyle w:val="slitbdy"/>
          <w:rFonts w:ascii="Times New Roman" w:hAnsi="Times New Roman"/>
          <w:sz w:val="24"/>
          <w:szCs w:val="24"/>
        </w:rPr>
        <w:t xml:space="preserve"> din funcţie, cu acordarea salariului corespunzător funcţiei în care s-a dispus retrogradarea, pentru o durată ce nu poate depăşi 60 de zile;</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c)</w:t>
      </w:r>
      <w:r w:rsidRPr="00363D03">
        <w:rPr>
          <w:rStyle w:val="slitbdy"/>
          <w:rFonts w:ascii="Times New Roman" w:hAnsi="Times New Roman"/>
          <w:sz w:val="24"/>
          <w:szCs w:val="24"/>
        </w:rPr>
        <w:t>reducerea</w:t>
      </w:r>
      <w:proofErr w:type="gramEnd"/>
      <w:r w:rsidRPr="00363D03">
        <w:rPr>
          <w:rStyle w:val="slitbdy"/>
          <w:rFonts w:ascii="Times New Roman" w:hAnsi="Times New Roman"/>
          <w:sz w:val="24"/>
          <w:szCs w:val="24"/>
        </w:rPr>
        <w:t xml:space="preserve"> salariului de bază pe o durată de 1-3 luni cu 5-10%;</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d)</w:t>
      </w:r>
      <w:proofErr w:type="gramEnd"/>
      <w:r w:rsidRPr="00363D03">
        <w:rPr>
          <w:rStyle w:val="slitbdy"/>
          <w:rFonts w:ascii="Times New Roman" w:hAnsi="Times New Roman"/>
          <w:sz w:val="24"/>
          <w:szCs w:val="24"/>
        </w:rPr>
        <w:t>reducerea salariului de bază şi/sau, după caz, şi a indemnizaţiei de conducere pe o perioadă de 1-3 luni cu 5-10%;</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lastRenderedPageBreak/>
        <w:t>e)</w:t>
      </w:r>
      <w:r w:rsidRPr="00363D03">
        <w:rPr>
          <w:rStyle w:val="slitbdy"/>
          <w:rFonts w:ascii="Times New Roman" w:hAnsi="Times New Roman"/>
          <w:sz w:val="24"/>
          <w:szCs w:val="24"/>
        </w:rPr>
        <w:t>desfacerea</w:t>
      </w:r>
      <w:proofErr w:type="gramEnd"/>
      <w:r w:rsidRPr="00363D03">
        <w:rPr>
          <w:rStyle w:val="slitbdy"/>
          <w:rFonts w:ascii="Times New Roman" w:hAnsi="Times New Roman"/>
          <w:sz w:val="24"/>
          <w:szCs w:val="24"/>
        </w:rPr>
        <w:t xml:space="preserve"> disciplinară a contractului individual de muncă.</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249</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Amenzile disciplinare sunt interzise.</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Pentru aceeaşi abatere disciplinară se poate aplica numai o singură sancţiune.</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250</w:t>
      </w:r>
    </w:p>
    <w:p w:rsidR="008152EF" w:rsidRPr="00363D03" w:rsidRDefault="008152EF" w:rsidP="00363D03">
      <w:pPr>
        <w:pStyle w:val="sartden"/>
        <w:ind w:firstLine="225"/>
        <w:jc w:val="both"/>
        <w:rPr>
          <w:rStyle w:val="spar3"/>
          <w:rFonts w:ascii="Times New Roman" w:hAnsi="Times New Roman"/>
          <w:b w:val="0"/>
          <w:bCs w:val="0"/>
          <w:sz w:val="24"/>
          <w:szCs w:val="24"/>
        </w:rPr>
      </w:pPr>
      <w:r w:rsidRPr="00363D03">
        <w:rPr>
          <w:rStyle w:val="spar3"/>
          <w:rFonts w:ascii="Times New Roman" w:hAnsi="Times New Roman"/>
          <w:b w:val="0"/>
          <w:bCs w:val="0"/>
          <w:sz w:val="24"/>
          <w:szCs w:val="24"/>
          <w:specVanish w:val="0"/>
        </w:rPr>
        <w:t>Angajatorul stabileşte sancţiunea disciplinară aplicabilă în raport cu gravitatea abaterii disciplinare săvârşite de salariat, avându-se în vedere următoarele:</w:t>
      </w:r>
    </w:p>
    <w:p w:rsidR="00363D03" w:rsidRDefault="00363D03" w:rsidP="00363D03">
      <w:pPr>
        <w:spacing w:after="0" w:line="360" w:lineRule="auto"/>
        <w:ind w:left="225"/>
        <w:jc w:val="both"/>
        <w:rPr>
          <w:rStyle w:val="slitttl1"/>
          <w:rFonts w:ascii="Times New Roman" w:hAnsi="Times New Roman"/>
          <w:sz w:val="24"/>
          <w:szCs w:val="24"/>
        </w:rPr>
      </w:pPr>
    </w:p>
    <w:p w:rsidR="008152EF" w:rsidRPr="00363D03" w:rsidRDefault="008152EF" w:rsidP="00363D03">
      <w:pPr>
        <w:spacing w:after="0" w:line="360" w:lineRule="auto"/>
        <w:ind w:left="225"/>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împrejurările în care fapta a fost săvârşită;</w:t>
      </w:r>
    </w:p>
    <w:p w:rsidR="008152EF" w:rsidRPr="00363D03" w:rsidRDefault="008152EF" w:rsidP="00363D03">
      <w:pPr>
        <w:spacing w:after="0" w:line="360" w:lineRule="auto"/>
        <w:ind w:left="225"/>
        <w:jc w:val="both"/>
        <w:rPr>
          <w:rStyle w:val="slitbdy"/>
          <w:rFonts w:ascii="Times New Roman" w:hAnsi="Times New Roman"/>
          <w:sz w:val="24"/>
          <w:szCs w:val="24"/>
        </w:rPr>
      </w:pPr>
      <w:proofErr w:type="gramStart"/>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gradul</w:t>
      </w:r>
      <w:proofErr w:type="gramEnd"/>
      <w:r w:rsidRPr="00363D03">
        <w:rPr>
          <w:rStyle w:val="slitbdy"/>
          <w:rFonts w:ascii="Times New Roman" w:hAnsi="Times New Roman"/>
          <w:sz w:val="24"/>
          <w:szCs w:val="24"/>
        </w:rPr>
        <w:t xml:space="preserve"> de vinovăţie a salariatului;</w:t>
      </w:r>
    </w:p>
    <w:p w:rsidR="008152EF" w:rsidRPr="00363D03" w:rsidRDefault="008152EF" w:rsidP="00363D03">
      <w:pPr>
        <w:spacing w:after="0" w:line="360" w:lineRule="auto"/>
        <w:ind w:left="225"/>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c)</w:t>
      </w:r>
      <w:r w:rsidRPr="00363D03">
        <w:rPr>
          <w:rStyle w:val="slitbdy"/>
          <w:rFonts w:ascii="Times New Roman" w:hAnsi="Times New Roman"/>
          <w:sz w:val="24"/>
          <w:szCs w:val="24"/>
        </w:rPr>
        <w:t>consecinţele</w:t>
      </w:r>
      <w:proofErr w:type="gramEnd"/>
      <w:r w:rsidRPr="00363D03">
        <w:rPr>
          <w:rStyle w:val="slitbdy"/>
          <w:rFonts w:ascii="Times New Roman" w:hAnsi="Times New Roman"/>
          <w:sz w:val="24"/>
          <w:szCs w:val="24"/>
        </w:rPr>
        <w:t xml:space="preserve"> abaterii disciplinare;</w:t>
      </w:r>
    </w:p>
    <w:p w:rsidR="008152EF" w:rsidRPr="00363D03" w:rsidRDefault="008152EF" w:rsidP="00363D03">
      <w:pPr>
        <w:spacing w:after="0" w:line="360" w:lineRule="auto"/>
        <w:ind w:left="225"/>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d)</w:t>
      </w:r>
      <w:proofErr w:type="gramEnd"/>
      <w:r w:rsidRPr="00363D03">
        <w:rPr>
          <w:rStyle w:val="slitbdy"/>
          <w:rFonts w:ascii="Times New Roman" w:hAnsi="Times New Roman"/>
          <w:sz w:val="24"/>
          <w:szCs w:val="24"/>
        </w:rPr>
        <w:t>comportarea generală în serviciu a salariatului;</w:t>
      </w:r>
    </w:p>
    <w:p w:rsidR="008152EF" w:rsidRPr="00363D03" w:rsidRDefault="008152EF" w:rsidP="008152EF">
      <w:pPr>
        <w:ind w:left="225"/>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e)</w:t>
      </w:r>
      <w:r w:rsidRPr="00363D03">
        <w:rPr>
          <w:rStyle w:val="slitbdy"/>
          <w:rFonts w:ascii="Times New Roman" w:hAnsi="Times New Roman"/>
          <w:sz w:val="24"/>
          <w:szCs w:val="24"/>
        </w:rPr>
        <w:t>eventualele</w:t>
      </w:r>
      <w:proofErr w:type="gramEnd"/>
      <w:r w:rsidRPr="00363D03">
        <w:rPr>
          <w:rStyle w:val="slitbdy"/>
          <w:rFonts w:ascii="Times New Roman" w:hAnsi="Times New Roman"/>
          <w:sz w:val="24"/>
          <w:szCs w:val="24"/>
        </w:rPr>
        <w:t xml:space="preserve"> sancţiuni disciplinare suferite anterior de către acesta.</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251</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 xml:space="preserve">Sub sancţiunea nulităţii absolute, nicio măsură, cu excepţia celei prevăzute la </w:t>
      </w:r>
      <w:r w:rsidRPr="00363D03">
        <w:rPr>
          <w:rStyle w:val="slgi1"/>
          <w:rFonts w:ascii="Times New Roman" w:hAnsi="Times New Roman"/>
          <w:sz w:val="24"/>
          <w:szCs w:val="24"/>
        </w:rPr>
        <w:t xml:space="preserve">art. </w:t>
      </w:r>
      <w:proofErr w:type="gramStart"/>
      <w:r w:rsidRPr="00363D03">
        <w:rPr>
          <w:rStyle w:val="slgi1"/>
          <w:rFonts w:ascii="Times New Roman" w:hAnsi="Times New Roman"/>
          <w:sz w:val="24"/>
          <w:szCs w:val="24"/>
        </w:rPr>
        <w:t>248</w:t>
      </w:r>
      <w:proofErr w:type="gramEnd"/>
      <w:r w:rsidRPr="00363D03">
        <w:rPr>
          <w:rStyle w:val="slgi1"/>
          <w:rFonts w:ascii="Times New Roman" w:hAnsi="Times New Roman"/>
          <w:sz w:val="24"/>
          <w:szCs w:val="24"/>
        </w:rPr>
        <w:t xml:space="preserve"> alin. (1) </w:t>
      </w:r>
      <w:proofErr w:type="gramStart"/>
      <w:r w:rsidRPr="00363D03">
        <w:rPr>
          <w:rStyle w:val="slgi1"/>
          <w:rFonts w:ascii="Times New Roman" w:hAnsi="Times New Roman"/>
          <w:sz w:val="24"/>
          <w:szCs w:val="24"/>
        </w:rPr>
        <w:t>lit</w:t>
      </w:r>
      <w:proofErr w:type="gramEnd"/>
      <w:r w:rsidRPr="00363D03">
        <w:rPr>
          <w:rStyle w:val="slgi1"/>
          <w:rFonts w:ascii="Times New Roman" w:hAnsi="Times New Roman"/>
          <w:sz w:val="24"/>
          <w:szCs w:val="24"/>
        </w:rPr>
        <w:t xml:space="preserve">. </w:t>
      </w:r>
      <w:proofErr w:type="gramStart"/>
      <w:r w:rsidRPr="00363D03">
        <w:rPr>
          <w:rStyle w:val="slgi1"/>
          <w:rFonts w:ascii="Times New Roman" w:hAnsi="Times New Roman"/>
          <w:sz w:val="24"/>
          <w:szCs w:val="24"/>
        </w:rPr>
        <w:t>a</w:t>
      </w:r>
      <w:proofErr w:type="gramEnd"/>
      <w:r w:rsidRPr="00363D03">
        <w:rPr>
          <w:rStyle w:val="slgi1"/>
          <w:rFonts w:ascii="Times New Roman" w:hAnsi="Times New Roman"/>
          <w:sz w:val="24"/>
          <w:szCs w:val="24"/>
        </w:rPr>
        <w:t>)</w:t>
      </w:r>
      <w:r w:rsidRPr="00363D03">
        <w:rPr>
          <w:rStyle w:val="salnbdy"/>
          <w:rFonts w:ascii="Times New Roman" w:hAnsi="Times New Roman"/>
          <w:sz w:val="24"/>
          <w:szCs w:val="24"/>
        </w:rPr>
        <w:t>, nu poate fi dispusă mai înainte de efectuarea unei cercetări disciplinare prealabile.</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 xml:space="preserve">În vederea desfăşurării cercetării disciplinare prealabile, salariatul </w:t>
      </w:r>
      <w:proofErr w:type="gramStart"/>
      <w:r w:rsidRPr="00363D03">
        <w:rPr>
          <w:rStyle w:val="salnbdy"/>
          <w:rFonts w:ascii="Times New Roman" w:hAnsi="Times New Roman"/>
          <w:sz w:val="24"/>
          <w:szCs w:val="24"/>
        </w:rPr>
        <w:t>va</w:t>
      </w:r>
      <w:proofErr w:type="gramEnd"/>
      <w:r w:rsidRPr="00363D03">
        <w:rPr>
          <w:rStyle w:val="salnbdy"/>
          <w:rFonts w:ascii="Times New Roman" w:hAnsi="Times New Roman"/>
          <w:sz w:val="24"/>
          <w:szCs w:val="24"/>
        </w:rPr>
        <w:t xml:space="preserve"> fi convocat în scris de persoana împuternicită de către angajator să realizeze cercetarea, precizându-se obiectul, data, ora şi locul întrevederii.</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(3)</w:t>
      </w:r>
      <w:r w:rsidRPr="00363D03">
        <w:rPr>
          <w:rStyle w:val="salnbdy"/>
          <w:rFonts w:ascii="Times New Roman" w:hAnsi="Times New Roman"/>
          <w:sz w:val="24"/>
          <w:szCs w:val="24"/>
        </w:rPr>
        <w:t xml:space="preserve">Neprezentarea salariatului la convocarea făcută în condiţiile prevăzute la </w:t>
      </w:r>
      <w:r w:rsidRPr="00363D03">
        <w:rPr>
          <w:rStyle w:val="slgi1"/>
          <w:rFonts w:ascii="Times New Roman" w:hAnsi="Times New Roman"/>
          <w:sz w:val="24"/>
          <w:szCs w:val="24"/>
        </w:rPr>
        <w:t>alin. (2)</w:t>
      </w:r>
      <w:r w:rsidRPr="00363D03">
        <w:rPr>
          <w:rStyle w:val="salnbdy"/>
          <w:rFonts w:ascii="Times New Roman" w:hAnsi="Times New Roman"/>
          <w:sz w:val="24"/>
          <w:szCs w:val="24"/>
        </w:rPr>
        <w:t xml:space="preserve"> </w:t>
      </w:r>
      <w:proofErr w:type="gramStart"/>
      <w:r w:rsidRPr="00363D03">
        <w:rPr>
          <w:rStyle w:val="salnbdy"/>
          <w:rFonts w:ascii="Times New Roman" w:hAnsi="Times New Roman"/>
          <w:sz w:val="24"/>
          <w:szCs w:val="24"/>
        </w:rPr>
        <w:t>fără</w:t>
      </w:r>
      <w:proofErr w:type="gramEnd"/>
      <w:r w:rsidRPr="00363D03">
        <w:rPr>
          <w:rStyle w:val="salnbdy"/>
          <w:rFonts w:ascii="Times New Roman" w:hAnsi="Times New Roman"/>
          <w:sz w:val="24"/>
          <w:szCs w:val="24"/>
        </w:rPr>
        <w:t xml:space="preserve"> un motiv obiectiv dă dreptul angajatorului să dispună sancţionarea, fără efectuarea cercetării disciplinare prealabile.</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(4)</w:t>
      </w:r>
      <w:r w:rsidRPr="00363D03">
        <w:rPr>
          <w:rStyle w:val="salnbdy"/>
          <w:rFonts w:ascii="Times New Roman" w:hAnsi="Times New Roman"/>
          <w:sz w:val="24"/>
          <w:szCs w:val="24"/>
        </w:rPr>
        <w:t>În cursul cercetării disciplinare prealabile salariatul are dreptul să formuleze şi să susţină toate apărările în favoarea sa şi să ofere persoanei împuternicite să realizeze cercetarea toate probele şi motivaţiile pe care le consideră necesare, precum şi dreptul să fie asistat, la cererea sa, de către un avocat sau de către un reprezentant al sindicatului al cărui membru este.</w:t>
      </w:r>
    </w:p>
    <w:p w:rsidR="008152EF" w:rsidRPr="00363D03" w:rsidRDefault="008152EF" w:rsidP="008152EF">
      <w:pPr>
        <w:pStyle w:val="spar"/>
        <w:jc w:val="both"/>
      </w:pPr>
      <w:r w:rsidRPr="00363D03">
        <w:rPr>
          <w:color w:val="0000FF"/>
          <w:shd w:val="clear" w:color="auto" w:fill="FFFFFF"/>
        </w:rPr>
        <w:t>----------</w:t>
      </w:r>
    </w:p>
    <w:p w:rsidR="008152EF" w:rsidRPr="00363D03" w:rsidRDefault="008152EF" w:rsidP="008152EF">
      <w:pPr>
        <w:pStyle w:val="sartttl"/>
        <w:jc w:val="both"/>
        <w:rPr>
          <w:rFonts w:ascii="Times New Roman" w:hAnsi="Times New Roman"/>
          <w:sz w:val="24"/>
          <w:szCs w:val="24"/>
          <w:shd w:val="clear" w:color="auto" w:fill="FFFFFF"/>
        </w:rPr>
      </w:pPr>
      <w:r w:rsidRPr="00363D03">
        <w:rPr>
          <w:rFonts w:ascii="Times New Roman" w:hAnsi="Times New Roman"/>
          <w:sz w:val="24"/>
          <w:szCs w:val="24"/>
          <w:shd w:val="clear" w:color="auto" w:fill="FFFFFF"/>
        </w:rPr>
        <w:t>Articolul 252</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(1)</w:t>
      </w:r>
      <w:r w:rsidRPr="00363D03">
        <w:rPr>
          <w:rStyle w:val="salnbdy"/>
          <w:rFonts w:ascii="Times New Roman" w:hAnsi="Times New Roman"/>
          <w:sz w:val="24"/>
          <w:szCs w:val="24"/>
        </w:rPr>
        <w:t>Angajatorul dispune aplicarea sancţiunii disciplinare printr-o decizie emisă în formă scrisă, în termen de 30 de zile calendaristice de la data luării la cunoştinţă despre săvârşirea abaterii disciplinare, dar nu mai târziu de 6 luni de la data săvârşirii faptei.</w:t>
      </w:r>
    </w:p>
    <w:p w:rsidR="008152EF" w:rsidRPr="00363D03" w:rsidRDefault="008152EF" w:rsidP="008152EF">
      <w:pPr>
        <w:jc w:val="both"/>
        <w:rPr>
          <w:rStyle w:val="salnbdy"/>
          <w:rFonts w:ascii="Times New Roman" w:hAnsi="Times New Roman"/>
          <w:sz w:val="24"/>
          <w:szCs w:val="24"/>
        </w:rPr>
      </w:pPr>
      <w:r w:rsidRPr="00363D03">
        <w:rPr>
          <w:rStyle w:val="salnttl1"/>
          <w:rFonts w:ascii="Times New Roman" w:hAnsi="Times New Roman"/>
          <w:sz w:val="24"/>
          <w:szCs w:val="24"/>
          <w:specVanish w:val="0"/>
        </w:rPr>
        <w:t>(2)</w:t>
      </w:r>
      <w:r w:rsidRPr="00363D03">
        <w:rPr>
          <w:rStyle w:val="salnbdy"/>
          <w:rFonts w:ascii="Times New Roman" w:hAnsi="Times New Roman"/>
          <w:sz w:val="24"/>
          <w:szCs w:val="24"/>
        </w:rPr>
        <w:t>Sub sancţiunea nulităţii absolute, în decizie se cuprind în mod obligatoriu:</w:t>
      </w:r>
    </w:p>
    <w:p w:rsidR="008152EF" w:rsidRPr="00363D03" w:rsidRDefault="008152EF" w:rsidP="008152EF">
      <w:pPr>
        <w:jc w:val="both"/>
        <w:rPr>
          <w:rFonts w:ascii="Times New Roman" w:hAnsi="Times New Roman"/>
          <w:sz w:val="24"/>
          <w:szCs w:val="24"/>
        </w:rPr>
      </w:pPr>
      <w:proofErr w:type="gramStart"/>
      <w:r w:rsidRPr="00363D03">
        <w:rPr>
          <w:rStyle w:val="slitttl1"/>
          <w:rFonts w:ascii="Times New Roman" w:hAnsi="Times New Roman"/>
          <w:sz w:val="24"/>
          <w:szCs w:val="24"/>
          <w:specVanish w:val="0"/>
        </w:rPr>
        <w:t>a)</w:t>
      </w:r>
      <w:proofErr w:type="gramEnd"/>
      <w:r w:rsidRPr="00363D03">
        <w:rPr>
          <w:rStyle w:val="slitbdy"/>
          <w:rFonts w:ascii="Times New Roman" w:hAnsi="Times New Roman"/>
          <w:sz w:val="24"/>
          <w:szCs w:val="24"/>
        </w:rPr>
        <w:t>descrierea faptei care constituie abatere disciplinară;</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litttl1"/>
          <w:rFonts w:ascii="Times New Roman" w:hAnsi="Times New Roman"/>
          <w:sz w:val="24"/>
          <w:szCs w:val="24"/>
          <w:specVanish w:val="0"/>
        </w:rPr>
        <w:t>b)</w:t>
      </w:r>
      <w:r w:rsidRPr="00363D03">
        <w:rPr>
          <w:rStyle w:val="slitbdy"/>
          <w:rFonts w:ascii="Times New Roman" w:hAnsi="Times New Roman"/>
          <w:sz w:val="24"/>
          <w:szCs w:val="24"/>
        </w:rPr>
        <w:t>precizarea prevederilor din statutul de personal, regulamentul intern, contractul individual de muncă sau contractul colectiv de muncă aplicabil care au fost încălcate de salariat;</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lastRenderedPageBreak/>
        <w:t>c)</w:t>
      </w:r>
      <w:r w:rsidRPr="00363D03">
        <w:rPr>
          <w:rStyle w:val="slitbdy"/>
          <w:rFonts w:ascii="Times New Roman" w:hAnsi="Times New Roman"/>
          <w:sz w:val="24"/>
          <w:szCs w:val="24"/>
        </w:rPr>
        <w:t>motivele</w:t>
      </w:r>
      <w:proofErr w:type="gramEnd"/>
      <w:r w:rsidRPr="00363D03">
        <w:rPr>
          <w:rStyle w:val="slitbdy"/>
          <w:rFonts w:ascii="Times New Roman" w:hAnsi="Times New Roman"/>
          <w:sz w:val="24"/>
          <w:szCs w:val="24"/>
        </w:rPr>
        <w:t xml:space="preserve"> pentru care au fost înlăturate apărările formulate de salariat în timpul cercetării disciplinare prealabile sau motivele pentru care, în condiţiile prevăzute la </w:t>
      </w:r>
      <w:r w:rsidRPr="00363D03">
        <w:rPr>
          <w:rStyle w:val="slgi1"/>
          <w:rFonts w:ascii="Times New Roman" w:hAnsi="Times New Roman"/>
          <w:sz w:val="24"/>
          <w:szCs w:val="24"/>
        </w:rPr>
        <w:t xml:space="preserve">art. </w:t>
      </w:r>
      <w:proofErr w:type="gramStart"/>
      <w:r w:rsidRPr="00363D03">
        <w:rPr>
          <w:rStyle w:val="slgi1"/>
          <w:rFonts w:ascii="Times New Roman" w:hAnsi="Times New Roman"/>
          <w:sz w:val="24"/>
          <w:szCs w:val="24"/>
        </w:rPr>
        <w:t>251</w:t>
      </w:r>
      <w:proofErr w:type="gramEnd"/>
      <w:r w:rsidRPr="00363D03">
        <w:rPr>
          <w:rStyle w:val="slgi1"/>
          <w:rFonts w:ascii="Times New Roman" w:hAnsi="Times New Roman"/>
          <w:sz w:val="24"/>
          <w:szCs w:val="24"/>
        </w:rPr>
        <w:t xml:space="preserve"> alin. (3)</w:t>
      </w:r>
      <w:r w:rsidRPr="00363D03">
        <w:rPr>
          <w:rStyle w:val="slitbdy"/>
          <w:rFonts w:ascii="Times New Roman" w:hAnsi="Times New Roman"/>
          <w:sz w:val="24"/>
          <w:szCs w:val="24"/>
        </w:rPr>
        <w:t>, nu a fost efectuată cercetarea;</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d)</w:t>
      </w:r>
      <w:proofErr w:type="gramEnd"/>
      <w:r w:rsidRPr="00363D03">
        <w:rPr>
          <w:rStyle w:val="slitbdy"/>
          <w:rFonts w:ascii="Times New Roman" w:hAnsi="Times New Roman"/>
          <w:sz w:val="24"/>
          <w:szCs w:val="24"/>
        </w:rPr>
        <w:t>temeiul de drept în baza căruia sancţiunea disciplinară se aplică;</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e)</w:t>
      </w:r>
      <w:r w:rsidRPr="00363D03">
        <w:rPr>
          <w:rStyle w:val="slitbdy"/>
          <w:rFonts w:ascii="Times New Roman" w:hAnsi="Times New Roman"/>
          <w:sz w:val="24"/>
          <w:szCs w:val="24"/>
        </w:rPr>
        <w:t>termenul</w:t>
      </w:r>
      <w:proofErr w:type="gramEnd"/>
      <w:r w:rsidRPr="00363D03">
        <w:rPr>
          <w:rStyle w:val="slitbdy"/>
          <w:rFonts w:ascii="Times New Roman" w:hAnsi="Times New Roman"/>
          <w:sz w:val="24"/>
          <w:szCs w:val="24"/>
        </w:rPr>
        <w:t xml:space="preserve"> în care sancţiunea poate fi contestată;</w:t>
      </w:r>
    </w:p>
    <w:p w:rsidR="008152EF" w:rsidRPr="00363D03" w:rsidRDefault="008152EF" w:rsidP="008152EF">
      <w:pPr>
        <w:jc w:val="both"/>
        <w:rPr>
          <w:rFonts w:ascii="Times New Roman" w:hAnsi="Times New Roman"/>
          <w:color w:val="000000"/>
          <w:sz w:val="24"/>
          <w:szCs w:val="24"/>
          <w:shd w:val="clear" w:color="auto" w:fill="FFFFFF"/>
        </w:rPr>
      </w:pPr>
      <w:proofErr w:type="gramStart"/>
      <w:r w:rsidRPr="00363D03">
        <w:rPr>
          <w:rStyle w:val="slitttl1"/>
          <w:rFonts w:ascii="Times New Roman" w:hAnsi="Times New Roman"/>
          <w:sz w:val="24"/>
          <w:szCs w:val="24"/>
          <w:specVanish w:val="0"/>
        </w:rPr>
        <w:t>f)</w:t>
      </w:r>
      <w:r w:rsidRPr="00363D03">
        <w:rPr>
          <w:rStyle w:val="slitbdy"/>
          <w:rFonts w:ascii="Times New Roman" w:hAnsi="Times New Roman"/>
          <w:sz w:val="24"/>
          <w:szCs w:val="24"/>
        </w:rPr>
        <w:t>instanţa</w:t>
      </w:r>
      <w:proofErr w:type="gramEnd"/>
      <w:r w:rsidRPr="00363D03">
        <w:rPr>
          <w:rStyle w:val="slitbdy"/>
          <w:rFonts w:ascii="Times New Roman" w:hAnsi="Times New Roman"/>
          <w:sz w:val="24"/>
          <w:szCs w:val="24"/>
        </w:rPr>
        <w:t xml:space="preserve"> competentă la care sancţiunea poate fi contestată.</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(3)</w:t>
      </w:r>
      <w:r w:rsidRPr="00363D03">
        <w:rPr>
          <w:rStyle w:val="salnbdy"/>
          <w:rFonts w:ascii="Times New Roman" w:hAnsi="Times New Roman"/>
          <w:sz w:val="24"/>
          <w:szCs w:val="24"/>
        </w:rPr>
        <w:t xml:space="preserve">Decizia de sancţionare se comunică salariatului în cel mult </w:t>
      </w:r>
      <w:proofErr w:type="gramStart"/>
      <w:r w:rsidRPr="00363D03">
        <w:rPr>
          <w:rStyle w:val="salnbdy"/>
          <w:rFonts w:ascii="Times New Roman" w:hAnsi="Times New Roman"/>
          <w:sz w:val="24"/>
          <w:szCs w:val="24"/>
        </w:rPr>
        <w:t>5</w:t>
      </w:r>
      <w:proofErr w:type="gramEnd"/>
      <w:r w:rsidRPr="00363D03">
        <w:rPr>
          <w:rStyle w:val="salnbdy"/>
          <w:rFonts w:ascii="Times New Roman" w:hAnsi="Times New Roman"/>
          <w:sz w:val="24"/>
          <w:szCs w:val="24"/>
        </w:rPr>
        <w:t xml:space="preserve"> zile calendaristice de la data emiterii şi produce efecte de la data comunicării.</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(4)</w:t>
      </w:r>
      <w:r w:rsidRPr="00363D03">
        <w:rPr>
          <w:rStyle w:val="salnbdy"/>
          <w:rFonts w:ascii="Times New Roman" w:hAnsi="Times New Roman"/>
          <w:sz w:val="24"/>
          <w:szCs w:val="24"/>
        </w:rPr>
        <w:t>Comunicarea se predă personal salariatului, cu semnătură de primire, ori, în caz de refuz al primirii, prin scrisoare recomandată, la domiciliul sau reşedinţa comunicată de acesta.</w:t>
      </w:r>
    </w:p>
    <w:p w:rsidR="008152EF" w:rsidRPr="00363D03" w:rsidRDefault="008152EF" w:rsidP="008152EF">
      <w:pPr>
        <w:jc w:val="both"/>
        <w:rPr>
          <w:rFonts w:ascii="Times New Roman" w:hAnsi="Times New Roman"/>
          <w:color w:val="000000"/>
          <w:sz w:val="24"/>
          <w:szCs w:val="24"/>
          <w:shd w:val="clear" w:color="auto" w:fill="FFFFFF"/>
        </w:rPr>
      </w:pPr>
      <w:r w:rsidRPr="00363D03">
        <w:rPr>
          <w:rStyle w:val="salnttl1"/>
          <w:rFonts w:ascii="Times New Roman" w:hAnsi="Times New Roman"/>
          <w:sz w:val="24"/>
          <w:szCs w:val="24"/>
          <w:specVanish w:val="0"/>
        </w:rPr>
        <w:t>(5)</w:t>
      </w:r>
      <w:r w:rsidRPr="00363D03">
        <w:rPr>
          <w:rStyle w:val="salnbdy"/>
          <w:rFonts w:ascii="Times New Roman" w:hAnsi="Times New Roman"/>
          <w:sz w:val="24"/>
          <w:szCs w:val="24"/>
        </w:rPr>
        <w:t>Decizia de sancţionare poate fi contestată de salariat la instanţele judecătoreşti competente în termen de 30 de zile calendaristice de la data comunicării.</w:t>
      </w:r>
    </w:p>
    <w:p w:rsidR="00C51924" w:rsidRPr="00363D03" w:rsidRDefault="00C51924">
      <w:pPr>
        <w:rPr>
          <w:rFonts w:ascii="Times New Roman" w:hAnsi="Times New Roman"/>
          <w:sz w:val="24"/>
          <w:szCs w:val="24"/>
        </w:rPr>
      </w:pPr>
    </w:p>
    <w:sectPr w:rsidR="00C51924" w:rsidRPr="00363D03" w:rsidSect="00095F73">
      <w:headerReference w:type="default" r:id="rId6"/>
      <w:footerReference w:type="default" r:id="rId7"/>
      <w:pgSz w:w="12242" w:h="15842" w:code="1"/>
      <w:pgMar w:top="1418" w:right="1134" w:bottom="851" w:left="1701"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867" w:rsidRDefault="00034867">
      <w:pPr>
        <w:spacing w:after="0" w:line="240" w:lineRule="auto"/>
      </w:pPr>
      <w:r>
        <w:separator/>
      </w:r>
    </w:p>
  </w:endnote>
  <w:endnote w:type="continuationSeparator" w:id="0">
    <w:p w:rsidR="00034867" w:rsidRDefault="00034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D81" w:rsidRPr="00980BBD" w:rsidRDefault="008152EF" w:rsidP="00923D81">
    <w:pPr>
      <w:spacing w:after="0" w:line="240" w:lineRule="auto"/>
      <w:rPr>
        <w:sz w:val="15"/>
        <w:szCs w:val="15"/>
      </w:rPr>
    </w:pPr>
    <w:r w:rsidRPr="00980BBD">
      <w:rPr>
        <w:sz w:val="15"/>
        <w:szCs w:val="15"/>
        <w:lang w:val="es-ES_tradnl"/>
      </w:rPr>
      <w:t xml:space="preserve">Str. Republicii Nr.34-36, 400015 </w:t>
    </w:r>
    <w:r>
      <w:rPr>
        <w:sz w:val="15"/>
        <w:szCs w:val="15"/>
        <w:lang w:val="es-ES_tradnl"/>
      </w:rPr>
      <w:t>Cluj-Napoca</w:t>
    </w:r>
    <w:r>
      <w:rPr>
        <w:sz w:val="15"/>
        <w:szCs w:val="15"/>
      </w:rPr>
      <w:t xml:space="preserve">CUI:4547125   </w:t>
    </w:r>
    <w:r w:rsidRPr="00980BBD">
      <w:rPr>
        <w:sz w:val="15"/>
        <w:szCs w:val="15"/>
      </w:rPr>
      <w:t>Tel: +40-264-598 361, Fax: +40-264-598 365; e-mail: office</w:t>
    </w:r>
    <w:r w:rsidRPr="00980BBD">
      <w:rPr>
        <w:sz w:val="15"/>
        <w:szCs w:val="15"/>
        <w:lang w:val="es-ES_tradnl"/>
      </w:rPr>
      <w:t>@</w:t>
    </w:r>
    <w:r w:rsidRPr="00980BBD">
      <w:rPr>
        <w:sz w:val="15"/>
        <w:szCs w:val="15"/>
      </w:rPr>
      <w:t>iocn.ro, web: www.iocn.ro</w:t>
    </w:r>
  </w:p>
  <w:p w:rsidR="00923D81" w:rsidRPr="00980BBD" w:rsidRDefault="008152EF" w:rsidP="00923D81">
    <w:pPr>
      <w:spacing w:after="0" w:line="240" w:lineRule="auto"/>
      <w:jc w:val="center"/>
      <w:rPr>
        <w:caps/>
        <w:sz w:val="15"/>
        <w:szCs w:val="15"/>
        <w:lang w:val="pt-BR"/>
      </w:rPr>
    </w:pPr>
    <w:r w:rsidRPr="00980BBD">
      <w:rPr>
        <w:sz w:val="15"/>
        <w:szCs w:val="15"/>
        <w:lang w:val="it-IT"/>
      </w:rPr>
      <w:t>Certific</w:t>
    </w:r>
    <w:r w:rsidRPr="00980BBD">
      <w:rPr>
        <w:sz w:val="15"/>
        <w:szCs w:val="15"/>
      </w:rPr>
      <w:t xml:space="preserve">ări ISO: </w:t>
    </w:r>
    <w:r w:rsidRPr="00980BBD">
      <w:rPr>
        <w:caps/>
        <w:sz w:val="15"/>
        <w:szCs w:val="15"/>
        <w:lang w:val="it-IT"/>
      </w:rPr>
      <w:t>ISO 9001: 2008 (</w:t>
    </w:r>
    <w:r w:rsidRPr="00980BBD">
      <w:rPr>
        <w:sz w:val="15"/>
        <w:szCs w:val="15"/>
        <w:lang w:val="it-IT"/>
      </w:rPr>
      <w:t>Nr. certificat</w:t>
    </w:r>
    <w:r w:rsidRPr="00980BBD">
      <w:rPr>
        <w:caps/>
        <w:sz w:val="15"/>
        <w:szCs w:val="15"/>
        <w:lang w:val="it-IT"/>
      </w:rPr>
      <w:t xml:space="preserve">: </w:t>
    </w:r>
    <w:r w:rsidRPr="00980BBD">
      <w:rPr>
        <w:caps/>
        <w:sz w:val="15"/>
        <w:szCs w:val="15"/>
        <w:lang w:val="pt-BR"/>
      </w:rPr>
      <w:t>AJAEU/08/10979), ISO 22000: 2005 (</w:t>
    </w:r>
    <w:r w:rsidRPr="00980BBD">
      <w:rPr>
        <w:sz w:val="15"/>
        <w:szCs w:val="15"/>
        <w:lang w:val="pt-BR"/>
      </w:rPr>
      <w:t>Nr. certificat:</w:t>
    </w:r>
    <w:r w:rsidRPr="00980BBD">
      <w:rPr>
        <w:caps/>
        <w:sz w:val="15"/>
        <w:szCs w:val="15"/>
        <w:lang w:val="pt-BR"/>
      </w:rPr>
      <w:t xml:space="preserve"> AJAEU/10/12018)</w:t>
    </w:r>
  </w:p>
  <w:p w:rsidR="00923D81" w:rsidRPr="00980BBD" w:rsidRDefault="008152EF" w:rsidP="00923D81">
    <w:pPr>
      <w:tabs>
        <w:tab w:val="center" w:pos="4703"/>
        <w:tab w:val="left" w:pos="6810"/>
      </w:tabs>
      <w:spacing w:after="0" w:line="240" w:lineRule="auto"/>
      <w:jc w:val="center"/>
      <w:rPr>
        <w:bCs/>
        <w:i/>
        <w:sz w:val="14"/>
        <w:szCs w:val="14"/>
        <w:lang w:eastAsia="en-GB"/>
      </w:rPr>
    </w:pPr>
    <w:r w:rsidRPr="00980BBD">
      <w:rPr>
        <w:bCs/>
        <w:sz w:val="14"/>
        <w:szCs w:val="14"/>
        <w:lang w:eastAsia="en-GB"/>
      </w:rPr>
      <w:t xml:space="preserve">Operator de date cu caracter personal, conform </w:t>
    </w:r>
    <w:r w:rsidRPr="00980BBD">
      <w:rPr>
        <w:bCs/>
        <w:i/>
        <w:sz w:val="14"/>
        <w:szCs w:val="14"/>
        <w:lang w:eastAsia="en-GB"/>
      </w:rPr>
      <w:t xml:space="preserve">Regulamentului 2016/679 al Parlamentului European și al Consiliului din 27 aprilie 2016, </w:t>
    </w:r>
  </w:p>
  <w:p w:rsidR="00923D81" w:rsidRPr="00980BBD" w:rsidRDefault="008152EF" w:rsidP="00923D81">
    <w:pPr>
      <w:tabs>
        <w:tab w:val="center" w:pos="4703"/>
        <w:tab w:val="left" w:pos="6810"/>
      </w:tabs>
      <w:spacing w:after="0" w:line="240" w:lineRule="auto"/>
      <w:jc w:val="center"/>
      <w:rPr>
        <w:bCs/>
        <w:i/>
        <w:sz w:val="14"/>
        <w:szCs w:val="14"/>
        <w:lang w:eastAsia="en-GB"/>
      </w:rPr>
    </w:pPr>
    <w:proofErr w:type="gramStart"/>
    <w:r w:rsidRPr="00980BBD">
      <w:rPr>
        <w:bCs/>
        <w:i/>
        <w:sz w:val="14"/>
        <w:szCs w:val="14"/>
        <w:lang w:eastAsia="en-GB"/>
      </w:rPr>
      <w:t>privind</w:t>
    </w:r>
    <w:proofErr w:type="gramEnd"/>
    <w:r w:rsidRPr="00980BBD">
      <w:rPr>
        <w:bCs/>
        <w:i/>
        <w:sz w:val="14"/>
        <w:szCs w:val="14"/>
        <w:lang w:eastAsia="en-GB"/>
      </w:rPr>
      <w:t xml:space="preserve"> protecța  persoanelor fizice în ceea ce privește prelucrarea datelor cu caracter personal și privind libera circulație a acestor date</w:t>
    </w:r>
  </w:p>
  <w:p w:rsidR="00E514BC" w:rsidRPr="00923D81" w:rsidRDefault="00034867" w:rsidP="00923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867" w:rsidRDefault="00034867">
      <w:pPr>
        <w:spacing w:after="0" w:line="240" w:lineRule="auto"/>
      </w:pPr>
      <w:r>
        <w:separator/>
      </w:r>
    </w:p>
  </w:footnote>
  <w:footnote w:type="continuationSeparator" w:id="0">
    <w:p w:rsidR="00034867" w:rsidRDefault="00034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A45" w:rsidRPr="00EC57CE" w:rsidRDefault="00034867">
    <w:pPr>
      <w:pStyle w:val="Header"/>
      <w:rPr>
        <w:lang w:val="ro-RO"/>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2049" type="#_x0000_t75" alt="foaie antet iocnb.jpg" style="position:absolute;margin-left:-42.5pt;margin-top:-15.85pt;width:153.1pt;height:75.15pt;z-index:-251658752;visibility:visible">
          <v:imagedata r:id="rId1" o:title=""/>
        </v:shape>
      </w:pict>
    </w:r>
    <w:r w:rsidR="008152EF">
      <w:rPr>
        <w:lang w:val="ro-RO"/>
      </w:rPr>
      <w:tab/>
    </w:r>
    <w:r w:rsidR="008152EF">
      <w:rPr>
        <w:lang w:val="ro-RO"/>
      </w:rPr>
      <w:tab/>
    </w:r>
    <w:r w:rsidR="008152EF">
      <w:rPr>
        <w:lang w:val="ro-R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152EF"/>
    <w:rsid w:val="00034867"/>
    <w:rsid w:val="000F7202"/>
    <w:rsid w:val="001B1EE8"/>
    <w:rsid w:val="002501A2"/>
    <w:rsid w:val="002662E2"/>
    <w:rsid w:val="002C2F8C"/>
    <w:rsid w:val="00330D79"/>
    <w:rsid w:val="00335193"/>
    <w:rsid w:val="00363D03"/>
    <w:rsid w:val="00560077"/>
    <w:rsid w:val="005E17CF"/>
    <w:rsid w:val="006C1196"/>
    <w:rsid w:val="00745372"/>
    <w:rsid w:val="007B4510"/>
    <w:rsid w:val="008152EF"/>
    <w:rsid w:val="008B24B9"/>
    <w:rsid w:val="008E1CE7"/>
    <w:rsid w:val="00A11235"/>
    <w:rsid w:val="00A30D81"/>
    <w:rsid w:val="00C51924"/>
    <w:rsid w:val="00CD4A11"/>
    <w:rsid w:val="00CF6AEF"/>
    <w:rsid w:val="00E45725"/>
    <w:rsid w:val="00F94A1B"/>
    <w:rsid w:val="00FE0C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1F9E2A"/>
  <w15:docId w15:val="{AC5C749D-3431-4744-BB4A-CB5F85099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2E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8152EF"/>
    <w:pPr>
      <w:tabs>
        <w:tab w:val="center" w:pos="4680"/>
        <w:tab w:val="right" w:pos="9360"/>
      </w:tabs>
      <w:spacing w:after="0" w:line="240" w:lineRule="auto"/>
    </w:pPr>
    <w:rPr>
      <w:rFonts w:eastAsia="Calibri"/>
      <w:sz w:val="20"/>
      <w:szCs w:val="20"/>
    </w:rPr>
  </w:style>
  <w:style w:type="character" w:customStyle="1" w:styleId="HeaderChar">
    <w:name w:val="Header Char"/>
    <w:basedOn w:val="DefaultParagraphFont"/>
    <w:link w:val="Header"/>
    <w:semiHidden/>
    <w:rsid w:val="008152EF"/>
    <w:rPr>
      <w:rFonts w:ascii="Calibri" w:eastAsia="Calibri" w:hAnsi="Calibri" w:cs="Times New Roman"/>
      <w:sz w:val="20"/>
      <w:szCs w:val="20"/>
    </w:rPr>
  </w:style>
  <w:style w:type="paragraph" w:styleId="Footer">
    <w:name w:val="footer"/>
    <w:basedOn w:val="Normal"/>
    <w:link w:val="FooterChar"/>
    <w:semiHidden/>
    <w:rsid w:val="008152EF"/>
    <w:pPr>
      <w:tabs>
        <w:tab w:val="center" w:pos="4680"/>
        <w:tab w:val="right" w:pos="9360"/>
      </w:tabs>
      <w:spacing w:after="0" w:line="240" w:lineRule="auto"/>
    </w:pPr>
    <w:rPr>
      <w:rFonts w:eastAsia="Calibri"/>
      <w:sz w:val="20"/>
      <w:szCs w:val="20"/>
    </w:rPr>
  </w:style>
  <w:style w:type="character" w:customStyle="1" w:styleId="FooterChar">
    <w:name w:val="Footer Char"/>
    <w:basedOn w:val="DefaultParagraphFont"/>
    <w:link w:val="Footer"/>
    <w:semiHidden/>
    <w:rsid w:val="008152EF"/>
    <w:rPr>
      <w:rFonts w:ascii="Calibri" w:eastAsia="Calibri" w:hAnsi="Calibri" w:cs="Times New Roman"/>
      <w:sz w:val="20"/>
      <w:szCs w:val="20"/>
    </w:rPr>
  </w:style>
  <w:style w:type="paragraph" w:customStyle="1" w:styleId="sartttl">
    <w:name w:val="s_art_ttl"/>
    <w:basedOn w:val="Normal"/>
    <w:rsid w:val="008152EF"/>
    <w:pPr>
      <w:spacing w:after="0" w:line="240" w:lineRule="auto"/>
    </w:pPr>
    <w:rPr>
      <w:rFonts w:ascii="Verdana" w:hAnsi="Verdana"/>
      <w:b/>
      <w:bCs/>
      <w:color w:val="24689B"/>
      <w:sz w:val="20"/>
      <w:szCs w:val="20"/>
    </w:rPr>
  </w:style>
  <w:style w:type="character" w:customStyle="1" w:styleId="salnttl1">
    <w:name w:val="s_aln_ttl1"/>
    <w:basedOn w:val="DefaultParagraphFont"/>
    <w:rsid w:val="008152EF"/>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8152EF"/>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8152EF"/>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8152EF"/>
    <w:rPr>
      <w:rFonts w:ascii="Verdana" w:hAnsi="Verdana" w:hint="default"/>
      <w:b w:val="0"/>
      <w:bCs w:val="0"/>
      <w:color w:val="000000"/>
      <w:sz w:val="20"/>
      <w:szCs w:val="20"/>
      <w:shd w:val="clear" w:color="auto" w:fill="FFFFFF"/>
    </w:rPr>
  </w:style>
  <w:style w:type="paragraph" w:customStyle="1" w:styleId="spar">
    <w:name w:val="s_par"/>
    <w:basedOn w:val="Normal"/>
    <w:rsid w:val="008152EF"/>
    <w:pPr>
      <w:spacing w:after="0" w:line="240" w:lineRule="auto"/>
      <w:ind w:left="225"/>
    </w:pPr>
    <w:rPr>
      <w:rFonts w:ascii="Times New Roman" w:hAnsi="Times New Roman"/>
      <w:sz w:val="24"/>
      <w:szCs w:val="24"/>
    </w:rPr>
  </w:style>
  <w:style w:type="paragraph" w:customStyle="1" w:styleId="scapttl">
    <w:name w:val="s_cap_ttl"/>
    <w:basedOn w:val="Normal"/>
    <w:rsid w:val="008152EF"/>
    <w:pPr>
      <w:spacing w:after="0" w:line="240" w:lineRule="auto"/>
      <w:jc w:val="center"/>
    </w:pPr>
    <w:rPr>
      <w:rFonts w:ascii="Verdana" w:hAnsi="Verdana"/>
      <w:b/>
      <w:bCs/>
      <w:color w:val="A52A2A"/>
      <w:sz w:val="24"/>
      <w:szCs w:val="24"/>
    </w:rPr>
  </w:style>
  <w:style w:type="paragraph" w:customStyle="1" w:styleId="ssecttl">
    <w:name w:val="s_sec_ttl"/>
    <w:basedOn w:val="Normal"/>
    <w:rsid w:val="008152EF"/>
    <w:pPr>
      <w:spacing w:after="0" w:line="240" w:lineRule="auto"/>
      <w:jc w:val="center"/>
    </w:pPr>
    <w:rPr>
      <w:rFonts w:ascii="Verdana" w:hAnsi="Verdana"/>
      <w:b/>
      <w:bCs/>
      <w:color w:val="000000"/>
      <w:sz w:val="23"/>
      <w:szCs w:val="23"/>
    </w:rPr>
  </w:style>
  <w:style w:type="paragraph" w:customStyle="1" w:styleId="sartden">
    <w:name w:val="s_art_den"/>
    <w:basedOn w:val="Normal"/>
    <w:rsid w:val="008152EF"/>
    <w:pPr>
      <w:spacing w:after="0" w:line="240" w:lineRule="auto"/>
    </w:pPr>
    <w:rPr>
      <w:rFonts w:ascii="Verdana" w:hAnsi="Verdana"/>
      <w:b/>
      <w:bCs/>
      <w:color w:val="24689B"/>
      <w:sz w:val="20"/>
      <w:szCs w:val="20"/>
    </w:rPr>
  </w:style>
  <w:style w:type="character" w:customStyle="1" w:styleId="spar3">
    <w:name w:val="s_par3"/>
    <w:basedOn w:val="DefaultParagraphFont"/>
    <w:rsid w:val="008152EF"/>
    <w:rPr>
      <w:rFonts w:ascii="Verdana" w:hAnsi="Verdana" w:hint="default"/>
      <w:b w:val="0"/>
      <w:bCs w:val="0"/>
      <w:vanish w:val="0"/>
      <w:webHidden w:val="0"/>
      <w:color w:val="000000"/>
      <w:sz w:val="20"/>
      <w:szCs w:val="20"/>
      <w:shd w:val="clear" w:color="auto" w:fill="FFFFFF"/>
      <w:specVanish w:val="0"/>
    </w:rPr>
  </w:style>
  <w:style w:type="character" w:customStyle="1" w:styleId="slgi1">
    <w:name w:val="s_lgi1"/>
    <w:basedOn w:val="DefaultParagraphFont"/>
    <w:rsid w:val="008152EF"/>
    <w:rPr>
      <w:rFonts w:ascii="Verdana" w:hAnsi="Verdana" w:hint="default"/>
      <w:b w:val="0"/>
      <w:bCs w:val="0"/>
      <w:color w:val="006400"/>
      <w:sz w:val="20"/>
      <w:szCs w:val="20"/>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1740</Words>
  <Characters>9921</Characters>
  <Application>Microsoft Office Word</Application>
  <DocSecurity>0</DocSecurity>
  <Lines>82</Lines>
  <Paragraphs>23</Paragraphs>
  <ScaleCrop>false</ScaleCrop>
  <Company/>
  <LinksUpToDate>false</LinksUpToDate>
  <CharactersWithSpaces>11638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Sal4</cp:lastModifiedBy>
  <cp:revision>5</cp:revision>
  <dcterms:created xsi:type="dcterms:W3CDTF">2021-03-26T10:10:00Z</dcterms:created>
  <dcterms:modified xsi:type="dcterms:W3CDTF">2023-01-28T22:45:00Z</dcterms:modified>
</cp:coreProperties>
</file>