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tabs>
          <w:tab w:val="left" w:leader="none" w:pos="567"/>
        </w:tabs>
        <w:spacing w:after="0" w:line="360" w:lineRule="auto"/>
        <w:jc w:val="both"/>
        <w:rPr>
          <w:rFonts w:ascii="Arial" w:cs="Arial" w:eastAsia="Arial" w:hAnsi="Arial"/>
          <w:color w:val="222222"/>
          <w:sz w:val="16"/>
          <w:szCs w:val="16"/>
        </w:rPr>
      </w:pPr>
      <w:r w:rsidDel="00000000" w:rsidR="00000000" w:rsidRPr="00000000">
        <w:rPr>
          <w:rFonts w:ascii="Arial" w:cs="Arial" w:eastAsia="Arial" w:hAnsi="Arial"/>
          <w:color w:val="222222"/>
          <w:sz w:val="16"/>
          <w:szCs w:val="16"/>
          <w:rtl w:val="0"/>
        </w:rPr>
        <w:t xml:space="preserve">Programul SĂNĂTATE</w:t>
      </w:r>
    </w:p>
    <w:p w:rsidR="00000000" w:rsidDel="00000000" w:rsidP="00000000" w:rsidRDefault="00000000" w:rsidRPr="00000000" w14:paraId="00000002">
      <w:pPr>
        <w:shd w:fill="ffffff" w:val="clear"/>
        <w:tabs>
          <w:tab w:val="left" w:leader="none" w:pos="567"/>
        </w:tabs>
        <w:spacing w:after="0" w:line="360" w:lineRule="auto"/>
        <w:jc w:val="both"/>
        <w:rPr>
          <w:rFonts w:ascii="Arial" w:cs="Arial" w:eastAsia="Arial" w:hAnsi="Arial"/>
          <w:color w:val="222222"/>
          <w:sz w:val="16"/>
          <w:szCs w:val="16"/>
        </w:rPr>
      </w:pPr>
      <w:r w:rsidDel="00000000" w:rsidR="00000000" w:rsidRPr="00000000">
        <w:rPr>
          <w:rFonts w:ascii="Arial" w:cs="Arial" w:eastAsia="Arial" w:hAnsi="Arial"/>
          <w:color w:val="222222"/>
          <w:sz w:val="16"/>
          <w:szCs w:val="16"/>
          <w:rtl w:val="0"/>
        </w:rPr>
        <w:t xml:space="preserve">Obiectivul de politică 4: O Europă mai socială și mai favorabilă incluziunii, prin implementarea Pilonului european al drepturilor sociale</w:t>
      </w:r>
    </w:p>
    <w:p w:rsidR="00000000" w:rsidDel="00000000" w:rsidP="00000000" w:rsidRDefault="00000000" w:rsidRPr="00000000" w14:paraId="00000003">
      <w:pPr>
        <w:shd w:fill="ffffff" w:val="clear"/>
        <w:tabs>
          <w:tab w:val="left" w:leader="none" w:pos="567"/>
        </w:tabs>
        <w:spacing w:after="0" w:line="360" w:lineRule="auto"/>
        <w:jc w:val="both"/>
        <w:rPr>
          <w:rFonts w:ascii="Arial" w:cs="Arial" w:eastAsia="Arial" w:hAnsi="Arial"/>
          <w:color w:val="222222"/>
          <w:sz w:val="16"/>
          <w:szCs w:val="16"/>
        </w:rPr>
      </w:pPr>
      <w:r w:rsidDel="00000000" w:rsidR="00000000" w:rsidRPr="00000000">
        <w:rPr>
          <w:rFonts w:ascii="Arial" w:cs="Arial" w:eastAsia="Arial" w:hAnsi="Arial"/>
          <w:color w:val="222222"/>
          <w:sz w:val="16"/>
          <w:szCs w:val="16"/>
          <w:rtl w:val="0"/>
        </w:rPr>
        <w:t xml:space="preserve">Prioritatea 1: Creșterea calității serviciilor de asistență medicală primară, comunitară, a serviciilor oferite în regim ambulatoriu și îmbunătățirea și consolidarea serviciilor preventive</w:t>
      </w:r>
    </w:p>
    <w:p w:rsidR="00000000" w:rsidDel="00000000" w:rsidP="00000000" w:rsidRDefault="00000000" w:rsidRPr="00000000" w14:paraId="00000004">
      <w:pPr>
        <w:shd w:fill="ffffff" w:val="clear"/>
        <w:tabs>
          <w:tab w:val="left" w:leader="none" w:pos="567"/>
        </w:tabs>
        <w:spacing w:after="0" w:line="360" w:lineRule="auto"/>
        <w:jc w:val="both"/>
        <w:rPr>
          <w:rFonts w:ascii="Arial" w:cs="Arial" w:eastAsia="Arial" w:hAnsi="Arial"/>
          <w:color w:val="222222"/>
          <w:sz w:val="16"/>
          <w:szCs w:val="16"/>
        </w:rPr>
      </w:pPr>
      <w:r w:rsidDel="00000000" w:rsidR="00000000" w:rsidRPr="00000000">
        <w:rPr>
          <w:rFonts w:ascii="Arial" w:cs="Arial" w:eastAsia="Arial" w:hAnsi="Arial"/>
          <w:color w:val="222222"/>
          <w:sz w:val="16"/>
          <w:szCs w:val="16"/>
          <w:rtl w:val="0"/>
        </w:rPr>
        <w:t xml:space="preserve">Obiectiv specific: ESO 4.11.</w:t>
      </w:r>
    </w:p>
    <w:p w:rsidR="00000000" w:rsidDel="00000000" w:rsidP="00000000" w:rsidRDefault="00000000" w:rsidRPr="00000000" w14:paraId="00000005">
      <w:pPr>
        <w:shd w:fill="ffffff" w:val="clear"/>
        <w:tabs>
          <w:tab w:val="left" w:leader="none" w:pos="567"/>
        </w:tabs>
        <w:spacing w:after="0" w:line="360" w:lineRule="auto"/>
        <w:jc w:val="both"/>
        <w:rPr>
          <w:rFonts w:ascii="Arial" w:cs="Arial" w:eastAsia="Arial" w:hAnsi="Arial"/>
          <w:color w:val="222222"/>
          <w:sz w:val="16"/>
          <w:szCs w:val="16"/>
        </w:rPr>
      </w:pPr>
      <w:r w:rsidDel="00000000" w:rsidR="00000000" w:rsidRPr="00000000">
        <w:rPr>
          <w:rFonts w:ascii="Arial" w:cs="Arial" w:eastAsia="Arial" w:hAnsi="Arial"/>
          <w:color w:val="222222"/>
          <w:sz w:val="16"/>
          <w:szCs w:val="16"/>
          <w:rtl w:val="0"/>
        </w:rPr>
        <w:t xml:space="preserve">Titlu Proiectului:</w:t>
      </w:r>
      <w:r w:rsidDel="00000000" w:rsidR="00000000" w:rsidRPr="00000000">
        <w:rPr>
          <w:rFonts w:ascii="Arial" w:cs="Arial" w:eastAsia="Arial" w:hAnsi="Arial"/>
          <w:i w:val="1"/>
          <w:iCs w:val="1"/>
          <w:color w:val="222222"/>
          <w:sz w:val="16"/>
          <w:szCs w:val="16"/>
          <w:rtl w:val="0"/>
        </w:rPr>
        <w:t xml:space="preserve"> </w:t>
      </w:r>
      <w:r w:rsidDel="00000000" w:rsidR="00000000" w:rsidRPr="00000000">
        <w:rPr>
          <w:rFonts w:ascii="Arial" w:cs="Arial" w:eastAsia="Arial" w:hAnsi="Arial"/>
          <w:color w:val="222222"/>
          <w:sz w:val="16"/>
          <w:szCs w:val="16"/>
          <w:rtl w:val="0"/>
        </w:rPr>
        <w:t xml:space="preserve">Depistare Activă, Responsabilitatea, Informație și Acces – DARIA</w:t>
      </w:r>
    </w:p>
    <w:p w:rsidR="00000000" w:rsidDel="00000000" w:rsidP="00000000" w:rsidRDefault="00000000" w:rsidRPr="00000000" w14:paraId="00000006">
      <w:pPr>
        <w:shd w:fill="ffffff" w:val="clear"/>
        <w:tabs>
          <w:tab w:val="left" w:leader="none" w:pos="567"/>
        </w:tabs>
        <w:spacing w:after="0" w:line="360" w:lineRule="auto"/>
        <w:jc w:val="both"/>
        <w:rPr>
          <w:rFonts w:ascii="Arial" w:cs="Arial" w:eastAsia="Arial" w:hAnsi="Arial"/>
          <w:color w:val="222222"/>
          <w:sz w:val="16"/>
          <w:szCs w:val="16"/>
        </w:rPr>
      </w:pPr>
      <w:r w:rsidDel="00000000" w:rsidR="00000000" w:rsidRPr="00000000">
        <w:rPr>
          <w:rFonts w:ascii="Arial" w:cs="Arial" w:eastAsia="Arial" w:hAnsi="Arial"/>
          <w:color w:val="222222"/>
          <w:sz w:val="16"/>
          <w:szCs w:val="16"/>
          <w:rtl w:val="0"/>
        </w:rPr>
        <w:t xml:space="preserve">Beneficiar: Institutul Oncologic “ Prof. Dr. Ion Chiricuta” Cluj-Napoca</w:t>
      </w:r>
    </w:p>
    <w:p w:rsidR="00000000" w:rsidDel="00000000" w:rsidP="00000000" w:rsidRDefault="00000000" w:rsidRPr="00000000" w14:paraId="00000007">
      <w:pPr>
        <w:shd w:fill="ffffff" w:val="clear"/>
        <w:tabs>
          <w:tab w:val="left" w:leader="none" w:pos="567"/>
        </w:tabs>
        <w:spacing w:after="0" w:line="360" w:lineRule="auto"/>
        <w:jc w:val="both"/>
        <w:rPr>
          <w:rFonts w:ascii="Arial" w:cs="Arial" w:eastAsia="Arial" w:hAnsi="Arial"/>
          <w:color w:val="222222"/>
          <w:sz w:val="16"/>
          <w:szCs w:val="16"/>
        </w:rPr>
      </w:pPr>
      <w:r w:rsidDel="00000000" w:rsidR="00000000" w:rsidRPr="00000000">
        <w:rPr>
          <w:rFonts w:ascii="Arial" w:cs="Arial" w:eastAsia="Arial" w:hAnsi="Arial"/>
          <w:color w:val="222222"/>
          <w:sz w:val="16"/>
          <w:szCs w:val="16"/>
          <w:rtl w:val="0"/>
        </w:rPr>
        <w:t xml:space="preserve">Cod Proiect MySMIS: 352097</w:t>
      </w:r>
    </w:p>
    <w:p w:rsidR="00000000" w:rsidDel="00000000" w:rsidP="00000000" w:rsidRDefault="00000000" w:rsidRPr="00000000" w14:paraId="00000008">
      <w:pPr>
        <w:shd w:fill="ffffff" w:val="clear"/>
        <w:tabs>
          <w:tab w:val="left" w:leader="none" w:pos="567"/>
        </w:tabs>
        <w:spacing w:after="0" w:line="360" w:lineRule="auto"/>
        <w:jc w:val="both"/>
        <w:rPr>
          <w:rFonts w:ascii="Arial" w:cs="Arial" w:eastAsia="Arial" w:hAnsi="Arial"/>
          <w:b w:val="1"/>
          <w:bCs w:val="1"/>
          <w:color w:val="222222"/>
          <w:sz w:val="18"/>
          <w:szCs w:val="18"/>
        </w:rPr>
      </w:pPr>
      <w:r w:rsidDel="00000000" w:rsidR="00000000" w:rsidRPr="00000000">
        <w:rPr>
          <w:rtl w:val="0"/>
        </w:rPr>
      </w:r>
    </w:p>
    <w:p w:rsidR="00000000" w:rsidDel="00000000" w:rsidP="00000000" w:rsidRDefault="00000000" w:rsidRPr="00000000" w14:paraId="00000009">
      <w:pPr>
        <w:spacing w:after="120" w:line="360" w:lineRule="auto"/>
        <w:jc w:val="right"/>
        <w:rPr>
          <w:b w:val="1"/>
          <w:bCs w:val="1"/>
        </w:rPr>
      </w:pPr>
      <w:r w:rsidDel="00000000" w:rsidR="00000000" w:rsidRPr="00000000">
        <w:rPr>
          <w:i w:val="1"/>
          <w:iCs w:val="1"/>
          <w:sz w:val="20"/>
          <w:szCs w:val="20"/>
          <w:rtl w:val="0"/>
        </w:rPr>
        <w:t xml:space="preserve">Anexa 5 - Notă de informare GDPR şi acord de prelucrare date cu caracter personal</w:t>
      </w:r>
      <w:r w:rsidDel="00000000" w:rsidR="00000000" w:rsidRPr="00000000">
        <w:rPr>
          <w:rtl w:val="0"/>
        </w:rPr>
      </w:r>
    </w:p>
    <w:p w:rsidR="00000000" w:rsidDel="00000000" w:rsidP="00000000" w:rsidRDefault="00000000" w:rsidRPr="00000000" w14:paraId="0000000A">
      <w:pPr>
        <w:spacing w:after="120" w:line="360" w:lineRule="auto"/>
        <w:jc w:val="center"/>
        <w:rPr/>
      </w:pPr>
      <w:r w:rsidDel="00000000" w:rsidR="00000000" w:rsidRPr="00000000">
        <w:rPr>
          <w:rtl w:val="0"/>
        </w:rPr>
      </w:r>
    </w:p>
    <w:p w:rsidR="00000000" w:rsidDel="00000000" w:rsidP="00000000" w:rsidRDefault="00000000" w:rsidRPr="00000000" w14:paraId="0000000B">
      <w:pPr>
        <w:spacing w:after="120" w:line="360" w:lineRule="auto"/>
        <w:jc w:val="center"/>
        <w:rPr>
          <w:b w:val="1"/>
          <w:bCs w:val="1"/>
        </w:rPr>
      </w:pPr>
      <w:r w:rsidDel="00000000" w:rsidR="00000000" w:rsidRPr="00000000">
        <w:rPr>
          <w:b w:val="1"/>
          <w:bCs w:val="1"/>
          <w:rtl w:val="0"/>
        </w:rPr>
        <w:t xml:space="preserve">NOTĂ DE INFORMARE PRIVIND PRELUCRAREA DATELOR CU CARACTER PERSONAL</w:t>
      </w:r>
    </w:p>
    <w:p w:rsidR="00000000" w:rsidDel="00000000" w:rsidP="00000000" w:rsidRDefault="00000000" w:rsidRPr="00000000" w14:paraId="0000000C">
      <w:pPr>
        <w:spacing w:after="120" w:line="360" w:lineRule="auto"/>
        <w:jc w:val="both"/>
        <w:rPr/>
      </w:pPr>
      <w:r w:rsidDel="00000000" w:rsidR="00000000" w:rsidRPr="00000000">
        <w:rPr>
          <w:rtl w:val="0"/>
        </w:rPr>
        <w:t xml:space="preserve"> Institutul Oncologic “ Prof. Dr. Ion Chiricuța”, Cluj-Napoca  cu sediul în Mun. Cluj-Napoca, strada Republicii nr. 34-36, jud. Cluj, în calitate de </w:t>
      </w:r>
      <w:r w:rsidDel="00000000" w:rsidR="00000000" w:rsidRPr="00000000">
        <w:rPr>
          <w:b w:val="1"/>
          <w:bCs w:val="1"/>
          <w:rtl w:val="0"/>
        </w:rPr>
        <w:t xml:space="preserve">Operator de Date cu Caracter Personal</w:t>
      </w:r>
      <w:r w:rsidDel="00000000" w:rsidR="00000000" w:rsidRPr="00000000">
        <w:rPr>
          <w:rtl w:val="0"/>
        </w:rPr>
        <w:t xml:space="preserve">, vă informează prin prezenta cu privire la prelucrarea datelor dumneavoastră cu caracter personal în cadrul procesului de afiliere a cabinetelor de medicină de familie organizat în cadrul proiectului</w:t>
      </w:r>
      <w:r w:rsidDel="00000000" w:rsidR="00000000" w:rsidRPr="00000000">
        <w:rPr>
          <w:b w:val="1"/>
          <w:bCs w:val="1"/>
          <w:i w:val="1"/>
          <w:iCs w:val="1"/>
          <w:rtl w:val="0"/>
        </w:rPr>
        <w:t xml:space="preserve"> </w:t>
      </w:r>
      <w:r w:rsidDel="00000000" w:rsidR="00000000" w:rsidRPr="00000000">
        <w:rPr>
          <w:b w:val="1"/>
          <w:bCs w:val="1"/>
          <w:i w:val="1"/>
          <w:iCs w:val="1"/>
          <w:sz w:val="24"/>
          <w:szCs w:val="24"/>
          <w:rtl w:val="0"/>
        </w:rPr>
        <w:t xml:space="preserve">“Programul Național de Screening pentru Cancerul de Sân: Depistarea Activă, Responsabilitate, Informație și Acces – DARIA” cod SMIS: 352097 .</w:t>
      </w:r>
      <w:r w:rsidDel="00000000" w:rsidR="00000000" w:rsidRPr="00000000">
        <w:rPr>
          <w:rtl w:val="0"/>
        </w:rPr>
      </w:r>
    </w:p>
    <w:p w:rsidR="00000000" w:rsidDel="00000000" w:rsidP="00000000" w:rsidRDefault="00000000" w:rsidRPr="00000000" w14:paraId="0000000D">
      <w:pPr>
        <w:spacing w:after="120" w:line="360" w:lineRule="auto"/>
        <w:jc w:val="both"/>
        <w:rPr/>
      </w:pPr>
      <w:r w:rsidDel="00000000" w:rsidR="00000000" w:rsidRPr="00000000">
        <w:rPr>
          <w:rtl w:val="0"/>
        </w:rPr>
        <w:t xml:space="preserve">Scopul prelucrării datelor cu caracter personal îl reprezintă organizarea şi desfăşurarea procesului de afiliere, evaluarea dosarelor depuse, încheierea şi executarea documentelor contractuale, precum şi îndeplinirea obligaţiilor legale şi contractuale aferente proiectului.</w:t>
      </w:r>
    </w:p>
    <w:p w:rsidR="00000000" w:rsidDel="00000000" w:rsidP="00000000" w:rsidRDefault="00000000" w:rsidRPr="00000000" w14:paraId="0000000E">
      <w:pPr>
        <w:spacing w:after="120" w:line="360" w:lineRule="auto"/>
        <w:jc w:val="both"/>
        <w:rPr/>
      </w:pPr>
      <w:r w:rsidDel="00000000" w:rsidR="00000000" w:rsidRPr="00000000">
        <w:rPr>
          <w:rtl w:val="0"/>
        </w:rPr>
        <w:t xml:space="preserve">Datele cu caracter personal prelucrate pot include, după caz: nume, prenume, CNP, datele actului de identitate, date privind dreptul de liberă practică, date de contact, semnătura, precum şi alte informaţii cuprinse în documentele depuse în dosarul de afiliere.</w:t>
      </w:r>
    </w:p>
    <w:p w:rsidR="00000000" w:rsidDel="00000000" w:rsidP="00000000" w:rsidRDefault="00000000" w:rsidRPr="00000000" w14:paraId="0000000F">
      <w:pPr>
        <w:spacing w:after="120" w:line="360" w:lineRule="auto"/>
        <w:jc w:val="both"/>
        <w:rPr/>
      </w:pPr>
      <w:r w:rsidDel="00000000" w:rsidR="00000000" w:rsidRPr="00000000">
        <w:rPr>
          <w:rtl w:val="0"/>
        </w:rPr>
        <w:t xml:space="preserve">Datele pot fi comunicate, în condiţiile legii, autorităţilor şi instituţiilor publice competente, structurilor de management şi control ale programului de finanţare, precum şi altor entităţi implicate în implementarea, monitorizarea, verificarea şi auditarea proiectului.</w:t>
      </w:r>
    </w:p>
    <w:p w:rsidR="00000000" w:rsidDel="00000000" w:rsidP="00000000" w:rsidRDefault="00000000" w:rsidRPr="00000000" w14:paraId="00000010">
      <w:pPr>
        <w:spacing w:after="120" w:line="360" w:lineRule="auto"/>
        <w:jc w:val="both"/>
        <w:rPr/>
      </w:pPr>
      <w:r w:rsidDel="00000000" w:rsidR="00000000" w:rsidRPr="00000000">
        <w:rPr>
          <w:rtl w:val="0"/>
        </w:rPr>
        <w:t xml:space="preserve">Datele dumneavoastră vor fi prelucrate şi stocate pe perioada necesară îndeplinirii scopurilor pentru care au fost colectate, precum şi ulterior, potrivit cerinţelor legale privind arhivarea documentelor.</w:t>
      </w:r>
    </w:p>
    <w:p w:rsidR="00000000" w:rsidDel="00000000" w:rsidP="00000000" w:rsidRDefault="00000000" w:rsidRPr="00000000" w14:paraId="00000011">
      <w:pPr>
        <w:spacing w:after="120" w:line="360" w:lineRule="auto"/>
        <w:jc w:val="both"/>
        <w:rPr/>
      </w:pPr>
      <w:r w:rsidDel="00000000" w:rsidR="00000000" w:rsidRPr="00000000">
        <w:rPr>
          <w:rtl w:val="0"/>
        </w:rPr>
        <w:t xml:space="preserve">Persoanele vizate beneficiază de dreptul de acces la date, dreptul la rectificare, dreptul la ştergere, dreptul la restricţionarea prelucrării, dreptul la opoziţie, dreptul la portabilitatea datelor, precum şi dreptul de a formula plângere către autoritatea competentă, în condiţiile prevăzute de legislaţia aplicabilă.</w:t>
      </w:r>
    </w:p>
    <w:p w:rsidR="00000000" w:rsidDel="00000000" w:rsidP="00000000" w:rsidRDefault="00000000" w:rsidRPr="00000000" w14:paraId="00000012">
      <w:pPr>
        <w:spacing w:after="120" w:line="360" w:lineRule="auto"/>
        <w:jc w:val="both"/>
        <w:rPr>
          <w:sz w:val="20"/>
          <w:szCs w:val="20"/>
        </w:rPr>
      </w:pPr>
      <w:bookmarkStart w:colFirst="0" w:colLast="0" w:name="_heading=h.bdc5cd8eiaz1" w:id="0"/>
      <w:bookmarkEnd w:id="0"/>
      <w:r w:rsidDel="00000000" w:rsidR="00000000" w:rsidRPr="00000000">
        <w:rPr>
          <w:rtl w:val="0"/>
        </w:rPr>
        <w:t xml:space="preserve">Pentru exercitarea acestor drepturi sau pentru orice solicitare privind protecţia datelor cu caracter personal, ne puteţi contacta la adresa de e-mail: </w:t>
      </w:r>
      <w:hyperlink r:id="rId7">
        <w:r w:rsidDel="00000000" w:rsidR="00000000" w:rsidRPr="00000000">
          <w:rPr>
            <w:color w:val="1155cc"/>
            <w:u w:val="single"/>
            <w:rtl w:val="0"/>
          </w:rPr>
          <w:t xml:space="preserve">screeningdaria@gmail.com</w:t>
        </w:r>
      </w:hyperlink>
      <w:r w:rsidDel="00000000" w:rsidR="00000000" w:rsidRPr="00000000">
        <w:rPr>
          <w:rtl w:val="0"/>
        </w:rPr>
        <w:t xml:space="preserve"> </w:t>
      </w:r>
      <w:r w:rsidDel="00000000" w:rsidR="00000000" w:rsidRPr="00000000">
        <w:rPr>
          <w:sz w:val="20"/>
          <w:szCs w:val="20"/>
          <w:rtl w:val="0"/>
        </w:rPr>
        <w:t xml:space="preserve">.</w:t>
      </w:r>
    </w:p>
    <w:p w:rsidR="00000000" w:rsidDel="00000000" w:rsidP="00000000" w:rsidRDefault="00000000" w:rsidRPr="00000000" w14:paraId="00000013">
      <w:pPr>
        <w:rPr>
          <w:b w:val="1"/>
          <w:bCs w:val="1"/>
        </w:rPr>
      </w:pPr>
      <w:r w:rsidDel="00000000" w:rsidR="00000000" w:rsidRPr="00000000">
        <w:br w:type="page"/>
      </w:r>
      <w:r w:rsidDel="00000000" w:rsidR="00000000" w:rsidRPr="00000000">
        <w:rPr>
          <w:b w:val="1"/>
          <w:bCs w:val="1"/>
          <w:rtl w:val="0"/>
        </w:rPr>
        <w:t xml:space="preserve">ACORD PRIVIND PRELUCRAREA DATELOR CU CARACTER PERSONAL</w:t>
      </w:r>
    </w:p>
    <w:p w:rsidR="00000000" w:rsidDel="00000000" w:rsidP="00000000" w:rsidRDefault="00000000" w:rsidRPr="00000000" w14:paraId="00000014">
      <w:pPr>
        <w:spacing w:after="120" w:line="360" w:lineRule="auto"/>
        <w:jc w:val="both"/>
        <w:rPr/>
      </w:pPr>
      <w:r w:rsidDel="00000000" w:rsidR="00000000" w:rsidRPr="00000000">
        <w:rPr>
          <w:rtl w:val="0"/>
        </w:rPr>
      </w:r>
    </w:p>
    <w:p w:rsidR="00000000" w:rsidDel="00000000" w:rsidP="00000000" w:rsidRDefault="00000000" w:rsidRPr="00000000" w14:paraId="00000015">
      <w:pPr>
        <w:spacing w:after="120" w:line="360" w:lineRule="auto"/>
        <w:jc w:val="both"/>
        <w:rPr/>
      </w:pPr>
      <w:r w:rsidDel="00000000" w:rsidR="00000000" w:rsidRPr="00000000">
        <w:rPr>
          <w:rtl w:val="0"/>
        </w:rPr>
        <w:t xml:space="preserve">Subsemnatul/Subsemnata ________________________________________, declar că am luat cunoştinţă de conţinutul prezentei note de informare privind prelucrarea datelor cu caracter personal şi sunt de acord cu prelucrarea datelor mele cu caracter personal de către Institutul Oncologic “ Prof. Dr. Ion Chiricuța”, Cluj-Napoca , în scopurile menţionate mai sus, în cadrul procesului de afiliere organizat în cadrul proiectului </w:t>
      </w:r>
      <w:r w:rsidDel="00000000" w:rsidR="00000000" w:rsidRPr="00000000">
        <w:rPr>
          <w:sz w:val="24"/>
          <w:szCs w:val="24"/>
          <w:rtl w:val="0"/>
        </w:rPr>
        <w:t xml:space="preserve">“</w:t>
      </w:r>
      <w:r w:rsidDel="00000000" w:rsidR="00000000" w:rsidRPr="00000000">
        <w:rPr>
          <w:b w:val="1"/>
          <w:bCs w:val="1"/>
          <w:sz w:val="24"/>
          <w:szCs w:val="24"/>
          <w:rtl w:val="0"/>
        </w:rPr>
        <w:t xml:space="preserve">Programul Național de Screening pentru Cancerul de Sân: Depistarea Activă, Responsabilitate, Informație și Acces – DARIA</w:t>
      </w:r>
      <w:r w:rsidDel="00000000" w:rsidR="00000000" w:rsidRPr="00000000">
        <w:rPr>
          <w:sz w:val="24"/>
          <w:szCs w:val="24"/>
          <w:rtl w:val="0"/>
        </w:rPr>
        <w:t xml:space="preserve">”</w:t>
      </w:r>
      <w:r w:rsidDel="00000000" w:rsidR="00000000" w:rsidRPr="00000000">
        <w:rPr>
          <w:b w:val="1"/>
          <w:bCs w:val="1"/>
          <w:sz w:val="24"/>
          <w:szCs w:val="24"/>
          <w:rtl w:val="0"/>
        </w:rPr>
        <w:t xml:space="preserve"> </w:t>
      </w:r>
      <w:r w:rsidDel="00000000" w:rsidR="00000000" w:rsidRPr="00000000">
        <w:rPr>
          <w:sz w:val="24"/>
          <w:szCs w:val="24"/>
          <w:rtl w:val="0"/>
        </w:rPr>
        <w:t xml:space="preserve">cod SMIS: 352097 </w:t>
      </w:r>
      <w:r w:rsidDel="00000000" w:rsidR="00000000" w:rsidRPr="00000000">
        <w:rPr>
          <w:rtl w:val="0"/>
        </w:rPr>
        <w:t xml:space="preserve"> .</w:t>
      </w:r>
    </w:p>
    <w:p w:rsidR="00000000" w:rsidDel="00000000" w:rsidP="00000000" w:rsidRDefault="00000000" w:rsidRPr="00000000" w14:paraId="00000016">
      <w:pPr>
        <w:spacing w:after="120" w:line="360" w:lineRule="auto"/>
        <w:jc w:val="both"/>
        <w:rPr>
          <w:i w:val="1"/>
          <w:iCs w:val="1"/>
        </w:rPr>
      </w:pPr>
      <w:r w:rsidDel="00000000" w:rsidR="00000000" w:rsidRPr="00000000">
        <w:rPr>
          <w:rtl w:val="0"/>
        </w:rPr>
      </w:r>
    </w:p>
    <w:p w:rsidR="00000000" w:rsidDel="00000000" w:rsidP="00000000" w:rsidRDefault="00000000" w:rsidRPr="00000000" w14:paraId="00000017">
      <w:pPr>
        <w:spacing w:after="120" w:line="360" w:lineRule="auto"/>
        <w:jc w:val="both"/>
        <w:rPr/>
      </w:pPr>
      <w:r w:rsidDel="00000000" w:rsidR="00000000" w:rsidRPr="00000000">
        <w:rPr>
          <w:rtl w:val="0"/>
        </w:rPr>
      </w:r>
    </w:p>
    <w:p w:rsidR="00000000" w:rsidDel="00000000" w:rsidP="00000000" w:rsidRDefault="00000000" w:rsidRPr="00000000" w14:paraId="00000018">
      <w:pPr>
        <w:spacing w:after="120" w:line="360" w:lineRule="auto"/>
        <w:jc w:val="both"/>
        <w:rPr/>
      </w:pPr>
      <w:r w:rsidDel="00000000" w:rsidR="00000000" w:rsidRPr="00000000">
        <w:rPr>
          <w:rtl w:val="0"/>
        </w:rPr>
        <w:t xml:space="preserve">Data: __________________</w:t>
      </w:r>
    </w:p>
    <w:p w:rsidR="00000000" w:rsidDel="00000000" w:rsidP="00000000" w:rsidRDefault="00000000" w:rsidRPr="00000000" w14:paraId="00000019">
      <w:pPr>
        <w:spacing w:after="120" w:line="360" w:lineRule="auto"/>
        <w:jc w:val="both"/>
        <w:rPr/>
      </w:pPr>
      <w:r w:rsidDel="00000000" w:rsidR="00000000" w:rsidRPr="00000000">
        <w:rPr>
          <w:rtl w:val="0"/>
        </w:rPr>
        <w:t xml:space="preserve">Nume şi prenume: _________________________________</w:t>
      </w:r>
    </w:p>
    <w:p w:rsidR="00000000" w:rsidDel="00000000" w:rsidP="00000000" w:rsidRDefault="00000000" w:rsidRPr="00000000" w14:paraId="0000001A">
      <w:pPr>
        <w:spacing w:after="120" w:line="360" w:lineRule="auto"/>
        <w:jc w:val="both"/>
        <w:rPr/>
      </w:pPr>
      <w:r w:rsidDel="00000000" w:rsidR="00000000" w:rsidRPr="00000000">
        <w:rPr>
          <w:rtl w:val="0"/>
        </w:rPr>
        <w:t xml:space="preserve">Semnătura: ___________________</w:t>
      </w:r>
    </w:p>
    <w:sectPr>
      <w:headerReference r:id="rId8" w:type="default"/>
      <w:headerReference r:id="rId9" w:type="first"/>
      <w:footerReference r:id="rId10" w:type="default"/>
      <w:footerReference r:id="rId11" w:type="first"/>
      <w:pgSz w:h="16838" w:w="11906" w:orient="portrait"/>
      <w:pgMar w:bottom="1134" w:top="1985" w:left="1247" w:right="991" w:header="709" w:footer="882"/>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Impact"/>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2105025</wp:posOffset>
          </wp:positionH>
          <wp:positionV relativeFrom="paragraph">
            <wp:posOffset>19050</wp:posOffset>
          </wp:positionV>
          <wp:extent cx="1484075" cy="547966"/>
          <wp:effectExtent b="0" l="0" r="0" t="0"/>
          <wp:wrapSquare wrapText="bothSides" distB="19050" distT="19050" distL="19050" distR="19050"/>
          <wp:docPr id="576"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1484075" cy="547966"/>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2105025</wp:posOffset>
          </wp:positionH>
          <wp:positionV relativeFrom="paragraph">
            <wp:posOffset>66675</wp:posOffset>
          </wp:positionV>
          <wp:extent cx="1484075" cy="547966"/>
          <wp:effectExtent b="0" l="0" r="0" t="0"/>
          <wp:wrapSquare wrapText="bothSides" distB="19050" distT="19050" distL="19050" distR="19050"/>
          <wp:docPr id="575"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1484075" cy="547966"/>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rPr/>
    </w:pPr>
    <w:r w:rsidDel="00000000" w:rsidR="00000000" w:rsidRPr="00000000">
      <w:rPr>
        <w:rFonts w:ascii="Impact" w:cs="Impact" w:eastAsia="Impact" w:hAnsi="Impact"/>
        <w:sz w:val="36"/>
        <w:szCs w:val="36"/>
      </w:rPr>
      <w:drawing>
        <wp:inline distB="114300" distT="114300" distL="114300" distR="114300">
          <wp:extent cx="6138870" cy="812800"/>
          <wp:effectExtent b="0" l="0" r="0" t="0"/>
          <wp:docPr id="577"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138870" cy="812800"/>
                  </a:xfrm>
                  <a:prstGeom prst="rect"/>
                  <a:ln/>
                </pic:spPr>
              </pic:pic>
            </a:graphicData>
          </a:graphic>
        </wp:inline>
      </w:drawing>
    </w:r>
    <w:r w:rsidDel="00000000" w:rsidR="00000000" w:rsidRPr="00000000">
      <w:rPr>
        <w:rFonts w:ascii="Impact" w:cs="Impact" w:eastAsia="Impact" w:hAnsi="Impact"/>
        <w:sz w:val="36"/>
        <w:szCs w:val="36"/>
        <w:rtl w:val="0"/>
      </w:rPr>
      <w:t xml:space="preserve">     </w:t>
    </w:r>
    <w:r w:rsidDel="00000000" w:rsidR="00000000" w:rsidRPr="00000000">
      <w:rPr>
        <w:rtl w:val="0"/>
      </w:rPr>
    </w:r>
  </w:p>
  <w:p w:rsidR="00000000" w:rsidDel="00000000" w:rsidP="00000000" w:rsidRDefault="00000000" w:rsidRPr="00000000" w14:paraId="0000001C">
    <w:pPr>
      <w:rPr/>
    </w:pPr>
    <w:r w:rsidDel="00000000" w:rsidR="00000000" w:rsidRPr="00000000">
      <w:rPr>
        <w:rFonts w:ascii="Impact" w:cs="Impact" w:eastAsia="Impact" w:hAnsi="Impact"/>
        <w:sz w:val="36"/>
        <w:szCs w:val="36"/>
      </w:rPr>
      <mc:AlternateContent>
        <mc:Choice Requires="wpg">
          <w:drawing>
            <wp:anchor allowOverlap="1" behindDoc="0" distB="0" distT="0" distL="114300" distR="114300" hidden="0" layoutInCell="1" locked="0" relativeHeight="0" simplePos="0">
              <wp:simplePos x="0" y="0"/>
              <wp:positionH relativeFrom="rightMargin">
                <wp:posOffset>189548</wp:posOffset>
              </wp:positionH>
              <wp:positionV relativeFrom="margin">
                <wp:posOffset>1873345</wp:posOffset>
              </wp:positionV>
              <wp:extent cx="361950" cy="987425"/>
              <wp:effectExtent b="0" l="0" r="0" t="0"/>
              <wp:wrapNone/>
              <wp:docPr id="574" name=""/>
              <a:graphic>
                <a:graphicData uri="http://schemas.microsoft.com/office/word/2010/wordprocessingShape">
                  <wps:wsp>
                    <wps:cNvSpPr/>
                    <wps:cNvPr id="2" name="Shape 2"/>
                    <wps:spPr>
                      <a:xfrm rot="-5400000">
                        <a:off x="4857051" y="3603788"/>
                        <a:ext cx="977900" cy="3524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Page </w:t>
                          </w: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2</w:t>
                          </w: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 of </w:t>
                          </w: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2</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rightMargin">
                <wp:posOffset>189548</wp:posOffset>
              </wp:positionH>
              <wp:positionV relativeFrom="margin">
                <wp:posOffset>1873345</wp:posOffset>
              </wp:positionV>
              <wp:extent cx="361950" cy="987425"/>
              <wp:effectExtent b="0" l="0" r="0" t="0"/>
              <wp:wrapNone/>
              <wp:docPr id="574"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361950" cy="987425"/>
                      </a:xfrm>
                      <a:prstGeom prst="rect"/>
                      <a:ln/>
                    </pic:spPr>
                  </pic:pic>
                </a:graphicData>
              </a:graphic>
            </wp:anchor>
          </w:drawing>
        </mc:Fallback>
      </mc:AlternateConten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drawing>
        <wp:inline distB="114300" distT="114300" distL="114300" distR="114300">
          <wp:extent cx="6138870" cy="812800"/>
          <wp:effectExtent b="0" l="0" r="0" t="0"/>
          <wp:docPr id="57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138870" cy="8128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r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276" w:lineRule="auto"/>
    </w:pPr>
    <w:rPr>
      <w:b w:val="1"/>
      <w:bCs w:val="1"/>
    </w:rPr>
  </w:style>
  <w:style w:type="paragraph" w:styleId="Heading2">
    <w:name w:val="heading 2"/>
    <w:basedOn w:val="Normal"/>
    <w:next w:val="Normal"/>
    <w:pPr>
      <w:keepNext w:val="1"/>
      <w:keepLines w:val="1"/>
      <w:spacing w:after="0" w:before="200" w:line="276" w:lineRule="auto"/>
      <w:ind w:left="576" w:hanging="576"/>
    </w:pPr>
    <w:rPr>
      <w:b w:val="1"/>
      <w:bCs w:val="1"/>
      <w:sz w:val="20"/>
      <w:szCs w:val="20"/>
    </w:rPr>
  </w:style>
  <w:style w:type="paragraph" w:styleId="Heading3">
    <w:name w:val="heading 3"/>
    <w:basedOn w:val="Normal"/>
    <w:next w:val="Normal"/>
    <w:pPr>
      <w:keepNext w:val="1"/>
      <w:keepLines w:val="1"/>
      <w:spacing w:after="0" w:before="200" w:line="276" w:lineRule="auto"/>
      <w:ind w:left="720" w:hanging="720"/>
    </w:pPr>
    <w:rPr>
      <w:rFonts w:ascii="Calibri" w:cs="Calibri" w:eastAsia="Calibri" w:hAnsi="Calibri"/>
      <w:b w:val="1"/>
      <w:bCs w:val="1"/>
      <w:color w:val="5b9bd5"/>
    </w:rPr>
  </w:style>
  <w:style w:type="paragraph" w:styleId="Heading4">
    <w:name w:val="heading 4"/>
    <w:basedOn w:val="Normal"/>
    <w:next w:val="Normal"/>
    <w:pPr>
      <w:keepNext w:val="1"/>
      <w:keepLines w:val="1"/>
      <w:spacing w:after="0" w:before="200" w:line="276" w:lineRule="auto"/>
      <w:ind w:left="864" w:hanging="864"/>
    </w:pPr>
    <w:rPr>
      <w:rFonts w:ascii="Calibri" w:cs="Calibri" w:eastAsia="Calibri" w:hAnsi="Calibri"/>
      <w:b w:val="1"/>
      <w:bCs w:val="1"/>
      <w:i w:val="1"/>
      <w:iCs w:val="1"/>
      <w:color w:val="5b9bd5"/>
    </w:rPr>
  </w:style>
  <w:style w:type="paragraph" w:styleId="Heading5">
    <w:name w:val="heading 5"/>
    <w:basedOn w:val="Normal"/>
    <w:next w:val="Normal"/>
    <w:pPr>
      <w:keepNext w:val="1"/>
      <w:keepLines w:val="1"/>
      <w:spacing w:after="0" w:before="200" w:line="276" w:lineRule="auto"/>
      <w:ind w:left="1008" w:hanging="1008"/>
    </w:pPr>
    <w:rPr>
      <w:rFonts w:ascii="Calibri" w:cs="Calibri" w:eastAsia="Calibri" w:hAnsi="Calibri"/>
      <w:color w:val="1e4d78"/>
    </w:rPr>
  </w:style>
  <w:style w:type="paragraph" w:styleId="Heading6">
    <w:name w:val="heading 6"/>
    <w:basedOn w:val="Normal"/>
    <w:next w:val="Normal"/>
    <w:pPr>
      <w:keepNext w:val="1"/>
      <w:keepLines w:val="1"/>
      <w:spacing w:after="0" w:before="200" w:line="276" w:lineRule="auto"/>
      <w:ind w:left="1152" w:hanging="1152"/>
    </w:pPr>
    <w:rPr>
      <w:rFonts w:ascii="Calibri" w:cs="Calibri" w:eastAsia="Calibri" w:hAnsi="Calibri"/>
      <w:i w:val="1"/>
      <w:iCs w:val="1"/>
      <w:color w:val="1e4d78"/>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7">
    <w:name w:val="heading 7"/>
    <w:aliases w:val="Heading 7 (do not use)"/>
    <w:basedOn w:val="Normal"/>
    <w:next w:val="Normal"/>
    <w:link w:val="Heading7Char"/>
    <w:uiPriority w:val="9"/>
    <w:unhideWhenUsed w:val="1"/>
    <w:qFormat w:val="1"/>
    <w:rsid w:val="00626B24"/>
    <w:pPr>
      <w:keepNext w:val="1"/>
      <w:keepLines w:val="1"/>
      <w:numPr>
        <w:ilvl w:val="6"/>
        <w:numId w:val="1"/>
      </w:numPr>
      <w:spacing w:after="0" w:before="200" w:line="276" w:lineRule="auto"/>
      <w:outlineLvl w:val="6"/>
    </w:pPr>
    <w:rPr>
      <w:rFonts w:asciiTheme="majorHAnsi" w:cstheme="majorBidi" w:eastAsiaTheme="majorEastAsia" w:hAnsiTheme="majorHAnsi"/>
      <w:i w:val="1"/>
      <w:iCs w:val="1"/>
      <w:color w:val="404040" w:themeColor="text1" w:themeTint="0000BF"/>
    </w:rPr>
  </w:style>
  <w:style w:type="paragraph" w:styleId="Heading8">
    <w:name w:val="heading 8"/>
    <w:aliases w:val="Heading 8 (do not use)"/>
    <w:basedOn w:val="Normal"/>
    <w:next w:val="Normal"/>
    <w:link w:val="Heading8Char"/>
    <w:uiPriority w:val="9"/>
    <w:unhideWhenUsed w:val="1"/>
    <w:qFormat w:val="1"/>
    <w:rsid w:val="00626B24"/>
    <w:pPr>
      <w:keepNext w:val="1"/>
      <w:keepLines w:val="1"/>
      <w:numPr>
        <w:ilvl w:val="7"/>
        <w:numId w:val="1"/>
      </w:numPr>
      <w:spacing w:after="0" w:before="200" w:line="276" w:lineRule="auto"/>
      <w:outlineLvl w:val="7"/>
    </w:pPr>
    <w:rPr>
      <w:rFonts w:asciiTheme="majorHAnsi" w:cstheme="majorBidi" w:eastAsiaTheme="majorEastAsia" w:hAnsiTheme="majorHAnsi"/>
      <w:color w:val="404040" w:themeColor="text1" w:themeTint="0000BF"/>
      <w:sz w:val="20"/>
      <w:szCs w:val="20"/>
    </w:rPr>
  </w:style>
  <w:style w:type="paragraph" w:styleId="Heading9">
    <w:name w:val="heading 9"/>
    <w:aliases w:val="Heading 9 (do not use)"/>
    <w:basedOn w:val="Normal"/>
    <w:next w:val="Normal"/>
    <w:link w:val="Heading9Char"/>
    <w:unhideWhenUsed w:val="1"/>
    <w:qFormat w:val="1"/>
    <w:rsid w:val="00626B24"/>
    <w:pPr>
      <w:keepNext w:val="1"/>
      <w:keepLines w:val="1"/>
      <w:numPr>
        <w:ilvl w:val="8"/>
        <w:numId w:val="1"/>
      </w:numPr>
      <w:spacing w:after="0" w:before="200" w:line="276" w:lineRule="auto"/>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rsid w:val="004D0450"/>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FootnoteText">
    <w:name w:val="footnote text"/>
    <w:basedOn w:val="Normal"/>
    <w:link w:val="FootnoteTextChar"/>
    <w:uiPriority w:val="99"/>
    <w:unhideWhenUsed w:val="1"/>
    <w:rsid w:val="001504ED"/>
    <w:pPr>
      <w:spacing w:after="0" w:line="240" w:lineRule="auto"/>
    </w:pPr>
    <w:rPr>
      <w:sz w:val="20"/>
      <w:szCs w:val="20"/>
    </w:rPr>
  </w:style>
  <w:style w:type="character" w:styleId="FootnoteTextChar" w:customStyle="1">
    <w:name w:val="Footnote Text Char"/>
    <w:basedOn w:val="DefaultParagraphFont"/>
    <w:link w:val="FootnoteText"/>
    <w:uiPriority w:val="99"/>
    <w:rsid w:val="001504ED"/>
    <w:rPr>
      <w:sz w:val="20"/>
      <w:szCs w:val="20"/>
    </w:rPr>
  </w:style>
  <w:style w:type="character" w:styleId="FootnoteReference">
    <w:name w:val="footnote reference"/>
    <w:basedOn w:val="DefaultParagraphFont"/>
    <w:uiPriority w:val="99"/>
    <w:unhideWhenUsed w:val="1"/>
    <w:rsid w:val="001504ED"/>
    <w:rPr>
      <w:vertAlign w:val="superscript"/>
    </w:rPr>
  </w:style>
  <w:style w:type="paragraph" w:styleId="ListParagraph">
    <w:name w:val="List Paragraph"/>
    <w:aliases w:val="Forth level,Numbered List,lp1,Heading x1,Lettre d'introduction,1st level - Bullet List Paragraph,Paragrafo elenco,Heading 2_sj,Lijstalinea,Numbered Para 1,Dot pt,List Paragraph Char Char Char,Indicator Text,Bullet 1,Bullet Points,List1"/>
    <w:basedOn w:val="Normal"/>
    <w:link w:val="ListParagraphChar"/>
    <w:uiPriority w:val="34"/>
    <w:qFormat w:val="1"/>
    <w:rsid w:val="00A2149E"/>
    <w:pPr>
      <w:ind w:left="720"/>
      <w:contextualSpacing w:val="1"/>
    </w:pPr>
  </w:style>
  <w:style w:type="character" w:styleId="CommentReference">
    <w:name w:val="annotation reference"/>
    <w:basedOn w:val="DefaultParagraphFont"/>
    <w:uiPriority w:val="99"/>
    <w:semiHidden w:val="1"/>
    <w:unhideWhenUsed w:val="1"/>
    <w:rsid w:val="002D17F7"/>
    <w:rPr>
      <w:sz w:val="16"/>
      <w:szCs w:val="16"/>
    </w:rPr>
  </w:style>
  <w:style w:type="paragraph" w:styleId="CommentText">
    <w:name w:val="annotation text"/>
    <w:basedOn w:val="Normal"/>
    <w:link w:val="CommentTextChar"/>
    <w:uiPriority w:val="99"/>
    <w:unhideWhenUsed w:val="1"/>
    <w:rsid w:val="002D17F7"/>
    <w:pPr>
      <w:spacing w:line="240" w:lineRule="auto"/>
    </w:pPr>
    <w:rPr>
      <w:sz w:val="20"/>
      <w:szCs w:val="20"/>
    </w:rPr>
  </w:style>
  <w:style w:type="character" w:styleId="CommentTextChar" w:customStyle="1">
    <w:name w:val="Comment Text Char"/>
    <w:basedOn w:val="DefaultParagraphFont"/>
    <w:link w:val="CommentText"/>
    <w:uiPriority w:val="99"/>
    <w:rsid w:val="002D17F7"/>
    <w:rPr>
      <w:sz w:val="20"/>
      <w:szCs w:val="20"/>
    </w:rPr>
  </w:style>
  <w:style w:type="paragraph" w:styleId="CommentSubject">
    <w:name w:val="annotation subject"/>
    <w:basedOn w:val="CommentText"/>
    <w:next w:val="CommentText"/>
    <w:link w:val="CommentSubjectChar"/>
    <w:uiPriority w:val="99"/>
    <w:semiHidden w:val="1"/>
    <w:unhideWhenUsed w:val="1"/>
    <w:rsid w:val="002D17F7"/>
    <w:rPr>
      <w:b w:val="1"/>
      <w:bCs w:val="1"/>
    </w:rPr>
  </w:style>
  <w:style w:type="character" w:styleId="CommentSubjectChar" w:customStyle="1">
    <w:name w:val="Comment Subject Char"/>
    <w:basedOn w:val="CommentTextChar"/>
    <w:link w:val="CommentSubject"/>
    <w:uiPriority w:val="99"/>
    <w:semiHidden w:val="1"/>
    <w:rsid w:val="002D17F7"/>
    <w:rPr>
      <w:b w:val="1"/>
      <w:bCs w:val="1"/>
      <w:sz w:val="20"/>
      <w:szCs w:val="20"/>
    </w:rPr>
  </w:style>
  <w:style w:type="paragraph" w:styleId="BalloonText">
    <w:name w:val="Balloon Text"/>
    <w:basedOn w:val="Normal"/>
    <w:link w:val="BalloonTextChar"/>
    <w:uiPriority w:val="99"/>
    <w:semiHidden w:val="1"/>
    <w:unhideWhenUsed w:val="1"/>
    <w:rsid w:val="002D17F7"/>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2D17F7"/>
    <w:rPr>
      <w:rFonts w:ascii="Segoe UI" w:cs="Segoe UI" w:hAnsi="Segoe UI"/>
      <w:sz w:val="18"/>
      <w:szCs w:val="18"/>
    </w:rPr>
  </w:style>
  <w:style w:type="paragraph" w:styleId="Header">
    <w:name w:val="header"/>
    <w:basedOn w:val="Normal"/>
    <w:link w:val="HeaderChar"/>
    <w:unhideWhenUsed w:val="1"/>
    <w:rsid w:val="00733FDD"/>
    <w:pPr>
      <w:tabs>
        <w:tab w:val="center" w:pos="4536"/>
        <w:tab w:val="right" w:pos="9072"/>
      </w:tabs>
      <w:spacing w:after="0" w:line="240" w:lineRule="auto"/>
    </w:pPr>
  </w:style>
  <w:style w:type="character" w:styleId="HeaderChar" w:customStyle="1">
    <w:name w:val="Header Char"/>
    <w:basedOn w:val="DefaultParagraphFont"/>
    <w:link w:val="Header"/>
    <w:rsid w:val="00733FDD"/>
  </w:style>
  <w:style w:type="paragraph" w:styleId="Footer">
    <w:name w:val="footer"/>
    <w:basedOn w:val="Normal"/>
    <w:link w:val="FooterChar"/>
    <w:uiPriority w:val="99"/>
    <w:unhideWhenUsed w:val="1"/>
    <w:rsid w:val="00733FDD"/>
    <w:pPr>
      <w:tabs>
        <w:tab w:val="center" w:pos="4536"/>
        <w:tab w:val="right" w:pos="9072"/>
      </w:tabs>
      <w:spacing w:after="0" w:line="240" w:lineRule="auto"/>
    </w:pPr>
  </w:style>
  <w:style w:type="character" w:styleId="FooterChar" w:customStyle="1">
    <w:name w:val="Footer Char"/>
    <w:basedOn w:val="DefaultParagraphFont"/>
    <w:link w:val="Footer"/>
    <w:uiPriority w:val="99"/>
    <w:rsid w:val="00733FDD"/>
  </w:style>
  <w:style w:type="character" w:styleId="Heading1Char" w:customStyle="1">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uiPriority w:val="9"/>
    <w:rsid w:val="00626B24"/>
    <w:rPr>
      <w:rFonts w:cstheme="majorBidi" w:eastAsiaTheme="majorEastAsia"/>
      <w:b w:val="1"/>
      <w:bCs w:val="1"/>
      <w:szCs w:val="28"/>
    </w:rPr>
  </w:style>
  <w:style w:type="character" w:styleId="Heading2Char" w:customStyle="1">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626B24"/>
    <w:rPr>
      <w:rFonts w:ascii="Times New Roman" w:hAnsi="Times New Roman" w:cstheme="majorBidi" w:eastAsiaTheme="majorEastAsia"/>
      <w:b w:val="1"/>
      <w:bCs w:val="1"/>
      <w:sz w:val="20"/>
      <w:szCs w:val="26"/>
    </w:rPr>
  </w:style>
  <w:style w:type="character" w:styleId="Heading3Char" w:customStyle="1">
    <w:name w:val="Heading 3 Char"/>
    <w:aliases w:val="Heading 3 Char1 Char,Heading 3 Char Char Char,Attribute Heading Char,H3 Char,0 Char,H31 Char,Headline 3 Char,h3 Char,h31 Char,h32 Char,3 Char,H31 Char Char Char,H32 Char,H311 Char,H33 Char,H312 Char,H34 Char,H313 Char,H35 Char,H314 Char"/>
    <w:basedOn w:val="DefaultParagraphFont"/>
    <w:link w:val="Heading3"/>
    <w:uiPriority w:val="9"/>
    <w:rsid w:val="00626B24"/>
    <w:rPr>
      <w:rFonts w:asciiTheme="majorHAnsi" w:cstheme="majorBidi" w:eastAsiaTheme="majorEastAsia" w:hAnsiTheme="majorHAnsi"/>
      <w:b w:val="1"/>
      <w:bCs w:val="1"/>
      <w:color w:val="5b9bd5" w:themeColor="accent1"/>
    </w:rPr>
  </w:style>
  <w:style w:type="character" w:styleId="Heading4Char" w:customStyle="1">
    <w:name w:val="Heading 4 Char"/>
    <w:aliases w:val="H4 Char"/>
    <w:basedOn w:val="DefaultParagraphFont"/>
    <w:link w:val="Heading4"/>
    <w:uiPriority w:val="9"/>
    <w:rsid w:val="00626B24"/>
    <w:rPr>
      <w:rFonts w:asciiTheme="majorHAnsi" w:cstheme="majorBidi" w:eastAsiaTheme="majorEastAsia" w:hAnsiTheme="majorHAnsi"/>
      <w:b w:val="1"/>
      <w:bCs w:val="1"/>
      <w:i w:val="1"/>
      <w:iCs w:val="1"/>
      <w:color w:val="5b9bd5" w:themeColor="accent1"/>
    </w:rPr>
  </w:style>
  <w:style w:type="character" w:styleId="Heading5Char" w:customStyle="1">
    <w:name w:val="Heading 5 Char"/>
    <w:basedOn w:val="DefaultParagraphFont"/>
    <w:link w:val="Heading5"/>
    <w:uiPriority w:val="9"/>
    <w:rsid w:val="00626B24"/>
    <w:rPr>
      <w:rFonts w:asciiTheme="majorHAnsi" w:cstheme="majorBidi" w:eastAsiaTheme="majorEastAsia" w:hAnsiTheme="majorHAnsi"/>
      <w:color w:val="1f4d78" w:themeColor="accent1" w:themeShade="00007F"/>
    </w:rPr>
  </w:style>
  <w:style w:type="character" w:styleId="Heading6Char" w:customStyle="1">
    <w:name w:val="Heading 6 Char"/>
    <w:basedOn w:val="DefaultParagraphFont"/>
    <w:link w:val="Heading6"/>
    <w:uiPriority w:val="9"/>
    <w:rsid w:val="00626B24"/>
    <w:rPr>
      <w:rFonts w:asciiTheme="majorHAnsi" w:cstheme="majorBidi" w:eastAsiaTheme="majorEastAsia" w:hAnsiTheme="majorHAnsi"/>
      <w:i w:val="1"/>
      <w:iCs w:val="1"/>
      <w:color w:val="1f4d78" w:themeColor="accent1" w:themeShade="00007F"/>
    </w:rPr>
  </w:style>
  <w:style w:type="character" w:styleId="Heading7Char" w:customStyle="1">
    <w:name w:val="Heading 7 Char"/>
    <w:aliases w:val="Heading 7 (do not use) Char"/>
    <w:basedOn w:val="DefaultParagraphFont"/>
    <w:link w:val="Heading7"/>
    <w:uiPriority w:val="9"/>
    <w:rsid w:val="00626B24"/>
    <w:rPr>
      <w:rFonts w:asciiTheme="majorHAnsi" w:cstheme="majorBidi" w:eastAsiaTheme="majorEastAsia" w:hAnsiTheme="majorHAnsi"/>
      <w:i w:val="1"/>
      <w:iCs w:val="1"/>
      <w:color w:val="404040" w:themeColor="text1" w:themeTint="0000BF"/>
    </w:rPr>
  </w:style>
  <w:style w:type="character" w:styleId="Heading8Char" w:customStyle="1">
    <w:name w:val="Heading 8 Char"/>
    <w:aliases w:val="Heading 8 (do not use) Char"/>
    <w:basedOn w:val="DefaultParagraphFont"/>
    <w:link w:val="Heading8"/>
    <w:uiPriority w:val="9"/>
    <w:rsid w:val="00626B24"/>
    <w:rPr>
      <w:rFonts w:asciiTheme="majorHAnsi" w:cstheme="majorBidi" w:eastAsiaTheme="majorEastAsia" w:hAnsiTheme="majorHAnsi"/>
      <w:color w:val="404040" w:themeColor="text1" w:themeTint="0000BF"/>
      <w:sz w:val="20"/>
      <w:szCs w:val="20"/>
    </w:rPr>
  </w:style>
  <w:style w:type="character" w:styleId="Heading9Char" w:customStyle="1">
    <w:name w:val="Heading 9 Char"/>
    <w:aliases w:val="Heading 9 (do not use) Char"/>
    <w:basedOn w:val="DefaultParagraphFont"/>
    <w:link w:val="Heading9"/>
    <w:rsid w:val="00626B24"/>
    <w:rPr>
      <w:rFonts w:asciiTheme="majorHAnsi" w:cstheme="majorBidi" w:eastAsiaTheme="majorEastAsia" w:hAnsiTheme="majorHAnsi"/>
      <w:i w:val="1"/>
      <w:iCs w:val="1"/>
      <w:color w:val="404040" w:themeColor="text1" w:themeTint="0000BF"/>
      <w:sz w:val="20"/>
      <w:szCs w:val="20"/>
    </w:rPr>
  </w:style>
  <w:style w:type="paragraph" w:styleId="TOC1">
    <w:name w:val="toc 1"/>
    <w:basedOn w:val="Normal"/>
    <w:next w:val="Normal"/>
    <w:autoRedefine w:val="1"/>
    <w:uiPriority w:val="39"/>
    <w:unhideWhenUsed w:val="1"/>
    <w:qFormat w:val="1"/>
    <w:rsid w:val="00D4591B"/>
    <w:pPr>
      <w:tabs>
        <w:tab w:val="left" w:pos="660"/>
        <w:tab w:val="right" w:leader="dot" w:pos="9685"/>
      </w:tabs>
      <w:spacing w:after="0" w:before="120" w:line="360" w:lineRule="auto"/>
    </w:pPr>
    <w:rPr>
      <w:rFonts w:asciiTheme="majorHAnsi" w:cstheme="majorHAnsi" w:hAnsiTheme="majorHAnsi"/>
      <w:b w:val="1"/>
      <w:bCs w:val="1"/>
      <w:caps w:val="1"/>
      <w:sz w:val="24"/>
      <w:szCs w:val="24"/>
    </w:rPr>
  </w:style>
  <w:style w:type="paragraph" w:styleId="TOC2">
    <w:name w:val="toc 2"/>
    <w:basedOn w:val="Normal"/>
    <w:next w:val="Normal"/>
    <w:autoRedefine w:val="1"/>
    <w:uiPriority w:val="39"/>
    <w:unhideWhenUsed w:val="1"/>
    <w:qFormat w:val="1"/>
    <w:rsid w:val="00D0651A"/>
    <w:pPr>
      <w:tabs>
        <w:tab w:val="left" w:pos="660"/>
        <w:tab w:val="right" w:leader="dot" w:pos="9685"/>
      </w:tabs>
      <w:spacing w:after="0" w:line="360" w:lineRule="auto"/>
    </w:pPr>
    <w:rPr>
      <w:rFonts w:asciiTheme="minorHAnsi" w:cstheme="minorHAnsi" w:hAnsiTheme="minorHAnsi"/>
      <w:b w:val="1"/>
      <w:bCs w:val="1"/>
      <w:sz w:val="20"/>
      <w:szCs w:val="20"/>
    </w:rPr>
  </w:style>
  <w:style w:type="paragraph" w:styleId="TOC3">
    <w:name w:val="toc 3"/>
    <w:basedOn w:val="Normal"/>
    <w:next w:val="Normal"/>
    <w:autoRedefine w:val="1"/>
    <w:uiPriority w:val="39"/>
    <w:unhideWhenUsed w:val="1"/>
    <w:qFormat w:val="1"/>
    <w:rsid w:val="00626B24"/>
    <w:pPr>
      <w:spacing w:after="0"/>
      <w:ind w:left="220"/>
    </w:pPr>
    <w:rPr>
      <w:rFonts w:asciiTheme="minorHAnsi" w:cstheme="minorHAnsi" w:hAnsiTheme="minorHAnsi"/>
      <w:sz w:val="20"/>
      <w:szCs w:val="20"/>
    </w:rPr>
  </w:style>
  <w:style w:type="paragraph" w:styleId="TOC4">
    <w:name w:val="toc 4"/>
    <w:basedOn w:val="Normal"/>
    <w:next w:val="Normal"/>
    <w:autoRedefine w:val="1"/>
    <w:uiPriority w:val="39"/>
    <w:unhideWhenUsed w:val="1"/>
    <w:rsid w:val="00626B24"/>
    <w:pPr>
      <w:spacing w:after="0"/>
      <w:ind w:left="440"/>
    </w:pPr>
    <w:rPr>
      <w:rFonts w:asciiTheme="minorHAnsi" w:cstheme="minorHAnsi" w:hAnsiTheme="minorHAnsi"/>
      <w:sz w:val="20"/>
      <w:szCs w:val="20"/>
    </w:rPr>
  </w:style>
  <w:style w:type="paragraph" w:styleId="TOC5">
    <w:name w:val="toc 5"/>
    <w:basedOn w:val="Normal"/>
    <w:next w:val="Normal"/>
    <w:autoRedefine w:val="1"/>
    <w:uiPriority w:val="39"/>
    <w:unhideWhenUsed w:val="1"/>
    <w:rsid w:val="00626B24"/>
    <w:pPr>
      <w:spacing w:after="0"/>
      <w:ind w:left="660"/>
    </w:pPr>
    <w:rPr>
      <w:rFonts w:asciiTheme="minorHAnsi" w:cstheme="minorHAnsi" w:hAnsiTheme="minorHAnsi"/>
      <w:sz w:val="20"/>
      <w:szCs w:val="20"/>
    </w:rPr>
  </w:style>
  <w:style w:type="paragraph" w:styleId="TOC6">
    <w:name w:val="toc 6"/>
    <w:basedOn w:val="Normal"/>
    <w:next w:val="Normal"/>
    <w:autoRedefine w:val="1"/>
    <w:uiPriority w:val="39"/>
    <w:unhideWhenUsed w:val="1"/>
    <w:rsid w:val="00626B24"/>
    <w:pPr>
      <w:spacing w:after="0"/>
      <w:ind w:left="880"/>
    </w:pPr>
    <w:rPr>
      <w:rFonts w:asciiTheme="minorHAnsi" w:cstheme="minorHAnsi" w:hAnsiTheme="minorHAnsi"/>
      <w:sz w:val="20"/>
      <w:szCs w:val="20"/>
    </w:rPr>
  </w:style>
  <w:style w:type="paragraph" w:styleId="TOC7">
    <w:name w:val="toc 7"/>
    <w:basedOn w:val="Normal"/>
    <w:next w:val="Normal"/>
    <w:autoRedefine w:val="1"/>
    <w:uiPriority w:val="39"/>
    <w:unhideWhenUsed w:val="1"/>
    <w:rsid w:val="00626B24"/>
    <w:pPr>
      <w:spacing w:after="0"/>
      <w:ind w:left="1100"/>
    </w:pPr>
    <w:rPr>
      <w:rFonts w:asciiTheme="minorHAnsi" w:cstheme="minorHAnsi" w:hAnsiTheme="minorHAnsi"/>
      <w:sz w:val="20"/>
      <w:szCs w:val="20"/>
    </w:rPr>
  </w:style>
  <w:style w:type="paragraph" w:styleId="TOC8">
    <w:name w:val="toc 8"/>
    <w:basedOn w:val="Normal"/>
    <w:next w:val="Normal"/>
    <w:autoRedefine w:val="1"/>
    <w:uiPriority w:val="39"/>
    <w:unhideWhenUsed w:val="1"/>
    <w:rsid w:val="00626B24"/>
    <w:pPr>
      <w:spacing w:after="0"/>
      <w:ind w:left="1320"/>
    </w:pPr>
    <w:rPr>
      <w:rFonts w:asciiTheme="minorHAnsi" w:cstheme="minorHAnsi" w:hAnsiTheme="minorHAnsi"/>
      <w:sz w:val="20"/>
      <w:szCs w:val="20"/>
    </w:rPr>
  </w:style>
  <w:style w:type="paragraph" w:styleId="TOC9">
    <w:name w:val="toc 9"/>
    <w:basedOn w:val="Normal"/>
    <w:next w:val="Normal"/>
    <w:autoRedefine w:val="1"/>
    <w:uiPriority w:val="39"/>
    <w:unhideWhenUsed w:val="1"/>
    <w:rsid w:val="00626B24"/>
    <w:pPr>
      <w:spacing w:after="0"/>
      <w:ind w:left="1540"/>
    </w:pPr>
    <w:rPr>
      <w:rFonts w:asciiTheme="minorHAnsi" w:cstheme="minorHAnsi" w:hAnsiTheme="minorHAnsi"/>
      <w:sz w:val="20"/>
      <w:szCs w:val="20"/>
    </w:rPr>
  </w:style>
  <w:style w:type="character" w:styleId="Hyperlink">
    <w:name w:val="Hyperlink"/>
    <w:basedOn w:val="DefaultParagraphFont"/>
    <w:uiPriority w:val="99"/>
    <w:unhideWhenUsed w:val="1"/>
    <w:rsid w:val="00626B24"/>
    <w:rPr>
      <w:color w:val="0563c1" w:themeColor="hyperlink"/>
      <w:u w:val="single"/>
    </w:rPr>
  </w:style>
  <w:style w:type="paragraph" w:styleId="NormalWeb">
    <w:name w:val="Normal (Web)"/>
    <w:basedOn w:val="Normal"/>
    <w:uiPriority w:val="99"/>
    <w:unhideWhenUsed w:val="1"/>
    <w:rsid w:val="00626B24"/>
    <w:pPr>
      <w:spacing w:after="100" w:afterAutospacing="1" w:before="100" w:beforeAutospacing="1" w:line="240" w:lineRule="auto"/>
    </w:pPr>
    <w:rPr>
      <w:rFonts w:cs="Times New Roman"/>
      <w:sz w:val="24"/>
      <w:szCs w:val="24"/>
      <w:lang w:eastAsia="en-GB" w:val="en-GB"/>
    </w:rPr>
  </w:style>
  <w:style w:type="paragraph" w:styleId="Revision">
    <w:name w:val="Revision"/>
    <w:hidden w:val="1"/>
    <w:uiPriority w:val="99"/>
    <w:semiHidden w:val="1"/>
    <w:rsid w:val="00626B24"/>
    <w:pPr>
      <w:spacing w:after="0" w:line="240" w:lineRule="auto"/>
    </w:pPr>
  </w:style>
  <w:style w:type="paragraph" w:styleId="HTMLPreformatted">
    <w:name w:val="HTML Preformatted"/>
    <w:basedOn w:val="Normal"/>
    <w:link w:val="HTMLPreformattedChar"/>
    <w:uiPriority w:val="99"/>
    <w:semiHidden w:val="1"/>
    <w:unhideWhenUsed w:val="1"/>
    <w:rsid w:val="00626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cs="Courier New" w:eastAsia="Times New Roman" w:hAnsi="Courier New"/>
      <w:sz w:val="20"/>
      <w:szCs w:val="20"/>
      <w:lang w:eastAsia="ro-RO"/>
    </w:rPr>
  </w:style>
  <w:style w:type="character" w:styleId="HTMLPreformattedChar" w:customStyle="1">
    <w:name w:val="HTML Preformatted Char"/>
    <w:basedOn w:val="DefaultParagraphFont"/>
    <w:link w:val="HTMLPreformatted"/>
    <w:uiPriority w:val="99"/>
    <w:semiHidden w:val="1"/>
    <w:rsid w:val="00626B24"/>
    <w:rPr>
      <w:rFonts w:ascii="Courier New" w:cs="Courier New" w:eastAsia="Times New Roman" w:hAnsi="Courier New"/>
      <w:sz w:val="20"/>
      <w:szCs w:val="20"/>
      <w:lang w:eastAsia="ro-RO"/>
    </w:rPr>
  </w:style>
  <w:style w:type="character" w:styleId="PlaceholderText">
    <w:name w:val="Placeholder Text"/>
    <w:basedOn w:val="DefaultParagraphFont"/>
    <w:uiPriority w:val="99"/>
    <w:semiHidden w:val="1"/>
    <w:rsid w:val="00626B24"/>
    <w:rPr>
      <w:color w:val="808080"/>
    </w:rPr>
  </w:style>
  <w:style w:type="paragraph" w:styleId="Body" w:customStyle="1">
    <w:name w:val="Body"/>
    <w:basedOn w:val="Normal"/>
    <w:link w:val="BodyChar"/>
    <w:qFormat w:val="1"/>
    <w:rsid w:val="00626B24"/>
    <w:pPr>
      <w:spacing w:after="0" w:before="120" w:line="240" w:lineRule="exact"/>
      <w:jc w:val="both"/>
    </w:pPr>
    <w:rPr>
      <w:rFonts w:ascii="Trebuchet MS" w:cs="Arial" w:hAnsi="Trebuchet MS"/>
      <w:sz w:val="20"/>
      <w:szCs w:val="24"/>
      <w:lang w:val="en-US"/>
    </w:rPr>
  </w:style>
  <w:style w:type="character" w:styleId="BodyChar" w:customStyle="1">
    <w:name w:val="Body Char"/>
    <w:basedOn w:val="DefaultParagraphFont"/>
    <w:link w:val="Body"/>
    <w:rsid w:val="00626B24"/>
    <w:rPr>
      <w:rFonts w:ascii="Trebuchet MS" w:cs="Arial" w:hAnsi="Trebuchet MS"/>
      <w:sz w:val="20"/>
      <w:szCs w:val="24"/>
      <w:lang w:val="en-US"/>
    </w:rPr>
  </w:style>
  <w:style w:type="paragraph" w:styleId="Bulet" w:customStyle="1">
    <w:name w:val="Bulet"/>
    <w:basedOn w:val="Normal"/>
    <w:next w:val="Body"/>
    <w:link w:val="BuletChar"/>
    <w:qFormat w:val="1"/>
    <w:rsid w:val="00626B24"/>
    <w:pPr>
      <w:numPr>
        <w:numId w:val="2"/>
      </w:numPr>
      <w:spacing w:after="0" w:line="240" w:lineRule="exact"/>
      <w:jc w:val="both"/>
    </w:pPr>
    <w:rPr>
      <w:rFonts w:ascii="Trebuchet MS" w:cs="Arial" w:hAnsi="Trebuchet MS"/>
      <w:sz w:val="20"/>
      <w:szCs w:val="24"/>
      <w:lang w:val="en-US"/>
    </w:rPr>
  </w:style>
  <w:style w:type="character" w:styleId="BuletChar" w:customStyle="1">
    <w:name w:val="Bulet Char"/>
    <w:basedOn w:val="BodyChar"/>
    <w:link w:val="Bulet"/>
    <w:rsid w:val="00626B24"/>
    <w:rPr>
      <w:rFonts w:ascii="Trebuchet MS" w:cs="Arial" w:hAnsi="Trebuchet MS"/>
      <w:sz w:val="20"/>
      <w:szCs w:val="24"/>
      <w:lang w:val="en-US"/>
    </w:rPr>
  </w:style>
  <w:style w:type="paragraph" w:styleId="Norm" w:customStyle="1">
    <w:name w:val="Norm"/>
    <w:basedOn w:val="Normal"/>
    <w:qFormat w:val="1"/>
    <w:rsid w:val="00626B24"/>
    <w:pPr>
      <w:framePr w:lines="0" w:hSpace="1701" w:wrap="around" w:hAnchor="page" w:vAnchor="text" w:x="1708" w:y="1"/>
      <w:spacing w:after="0" w:line="240" w:lineRule="exact"/>
      <w:suppressOverlap w:val="1"/>
      <w:jc w:val="both"/>
    </w:pPr>
    <w:rPr>
      <w:rFonts w:ascii="Trebuchet MS" w:cs="Arial" w:hAnsi="Trebuchet MS"/>
      <w:sz w:val="20"/>
      <w:szCs w:val="24"/>
      <w:lang w:val="en-US"/>
    </w:rPr>
  </w:style>
  <w:style w:type="character" w:styleId="Strong">
    <w:name w:val="Strong"/>
    <w:basedOn w:val="DefaultParagraphFont"/>
    <w:uiPriority w:val="22"/>
    <w:qFormat w:val="1"/>
    <w:rsid w:val="00626B24"/>
    <w:rPr>
      <w:b w:val="1"/>
      <w:bCs w:val="1"/>
    </w:rPr>
  </w:style>
  <w:style w:type="paragraph" w:styleId="Capitol" w:customStyle="1">
    <w:name w:val="Capitol"/>
    <w:basedOn w:val="Body"/>
    <w:next w:val="Body"/>
    <w:qFormat w:val="1"/>
    <w:rsid w:val="00626B24"/>
    <w:pPr>
      <w:numPr>
        <w:numId w:val="3"/>
      </w:numPr>
      <w:tabs>
        <w:tab w:val="num" w:pos="360"/>
      </w:tabs>
      <w:spacing w:after="240" w:before="840" w:line="320" w:lineRule="exact"/>
      <w:ind w:left="720" w:hanging="426"/>
    </w:pPr>
    <w:rPr>
      <w:b w:val="1"/>
      <w:caps w:val="1"/>
      <w:color w:val="0070c0"/>
      <w:sz w:val="28"/>
      <w:szCs w:val="28"/>
    </w:rPr>
  </w:style>
  <w:style w:type="paragraph" w:styleId="SubCap" w:customStyle="1">
    <w:name w:val="SubCap"/>
    <w:basedOn w:val="Body"/>
    <w:next w:val="Body"/>
    <w:qFormat w:val="1"/>
    <w:rsid w:val="00626B24"/>
    <w:pPr>
      <w:numPr>
        <w:ilvl w:val="2"/>
        <w:numId w:val="3"/>
      </w:numPr>
      <w:tabs>
        <w:tab w:val="num" w:pos="360"/>
      </w:tabs>
      <w:spacing w:after="120" w:before="480" w:line="280" w:lineRule="exact"/>
      <w:ind w:left="2160" w:hanging="180"/>
    </w:pPr>
    <w:rPr>
      <w:b w:val="1"/>
      <w:color w:val="0070c0"/>
      <w:sz w:val="26"/>
      <w:szCs w:val="26"/>
    </w:rPr>
  </w:style>
  <w:style w:type="paragraph" w:styleId="UnderCap" w:customStyle="1">
    <w:name w:val="UnderCap"/>
    <w:basedOn w:val="SubCap"/>
    <w:next w:val="Body"/>
    <w:qFormat w:val="1"/>
    <w:rsid w:val="00626B24"/>
    <w:pPr>
      <w:numPr>
        <w:ilvl w:val="3"/>
      </w:numPr>
      <w:shd w:color="auto" w:fill="ffffff" w:val="clear"/>
      <w:tabs>
        <w:tab w:val="num" w:pos="360"/>
      </w:tabs>
      <w:spacing w:line="360" w:lineRule="exact"/>
      <w:ind w:left="2880" w:hanging="360"/>
    </w:pPr>
    <w:rPr>
      <w:rFonts w:eastAsia="Arial"/>
      <w:iCs w:val="1"/>
      <w:caps w:val="1"/>
      <w:sz w:val="22"/>
      <w:szCs w:val="20"/>
    </w:rPr>
  </w:style>
  <w:style w:type="paragraph" w:styleId="StyleHeading3Heading3Char1Heading3CharCharAttributeHeadi" w:customStyle="1">
    <w:name w:val="Style Heading 3Heading 3 Char1Heading 3 Char CharAttribute Headi..."/>
    <w:basedOn w:val="Heading3"/>
    <w:rsid w:val="00626B24"/>
    <w:pPr>
      <w:keepLines w:val="0"/>
      <w:spacing w:after="120" w:before="60"/>
      <w:ind w:left="1916" w:hanging="839"/>
    </w:pPr>
    <w:rPr>
      <w:rFonts w:asciiTheme="minorHAnsi" w:cstheme="minorBidi" w:eastAsiaTheme="minorHAnsi" w:hAnsiTheme="minorHAnsi"/>
      <w:b w:val="0"/>
      <w:bCs w:val="0"/>
      <w:iCs w:val="1"/>
      <w:color w:val="auto"/>
      <w:sz w:val="26"/>
      <w:szCs w:val="20"/>
    </w:rPr>
  </w:style>
  <w:style w:type="character" w:styleId="tal1" w:customStyle="1">
    <w:name w:val="tal1"/>
    <w:basedOn w:val="DefaultParagraphFont"/>
    <w:rsid w:val="00626B24"/>
  </w:style>
  <w:style w:type="paragraph" w:styleId="Text2" w:customStyle="1">
    <w:name w:val="Text 2"/>
    <w:basedOn w:val="Normal"/>
    <w:link w:val="Text2Char"/>
    <w:rsid w:val="00626B24"/>
    <w:pPr>
      <w:tabs>
        <w:tab w:val="left" w:pos="2161"/>
      </w:tabs>
      <w:spacing w:after="240" w:line="276" w:lineRule="auto"/>
      <w:ind w:left="1077"/>
      <w:jc w:val="both"/>
    </w:pPr>
    <w:rPr>
      <w:szCs w:val="20"/>
    </w:rPr>
  </w:style>
  <w:style w:type="character" w:styleId="Text2Char" w:customStyle="1">
    <w:name w:val="Text 2 Char"/>
    <w:link w:val="Text2"/>
    <w:rsid w:val="00626B24"/>
    <w:rPr>
      <w:szCs w:val="20"/>
    </w:rPr>
  </w:style>
  <w:style w:type="paragraph" w:styleId="Default" w:customStyle="1">
    <w:name w:val="Default"/>
    <w:rsid w:val="00626B24"/>
    <w:pPr>
      <w:autoSpaceDE w:val="0"/>
      <w:autoSpaceDN w:val="0"/>
      <w:adjustRightInd w:val="0"/>
      <w:spacing w:after="0" w:line="240" w:lineRule="auto"/>
    </w:pPr>
    <w:rPr>
      <w:rFonts w:ascii="Andes" w:cs="Andes" w:hAnsi="Andes"/>
      <w:color w:val="000000"/>
      <w:sz w:val="24"/>
      <w:szCs w:val="24"/>
    </w:rPr>
  </w:style>
  <w:style w:type="character" w:styleId="Bodytext" w:customStyle="1">
    <w:name w:val="Body text_"/>
    <w:basedOn w:val="DefaultParagraphFont"/>
    <w:link w:val="BodyText10"/>
    <w:rsid w:val="00626B24"/>
    <w:rPr>
      <w:rFonts w:ascii="Lucida Sans Unicode" w:cs="Lucida Sans Unicode" w:eastAsia="Lucida Sans Unicode" w:hAnsi="Lucida Sans Unicode"/>
      <w:sz w:val="19"/>
      <w:szCs w:val="19"/>
      <w:shd w:color="auto" w:fill="ffffff" w:val="clear"/>
    </w:rPr>
  </w:style>
  <w:style w:type="paragraph" w:styleId="BodyText10" w:customStyle="1">
    <w:name w:val="Body Text10"/>
    <w:basedOn w:val="Normal"/>
    <w:link w:val="Bodytext"/>
    <w:rsid w:val="00626B24"/>
    <w:pPr>
      <w:widowControl w:val="0"/>
      <w:shd w:color="auto" w:fill="ffffff" w:val="clear"/>
      <w:spacing w:after="0" w:line="0" w:lineRule="atLeast"/>
      <w:ind w:hanging="560"/>
      <w:jc w:val="center"/>
    </w:pPr>
    <w:rPr>
      <w:rFonts w:ascii="Lucida Sans Unicode" w:cs="Lucida Sans Unicode" w:eastAsia="Lucida Sans Unicode" w:hAnsi="Lucida Sans Unicode"/>
      <w:sz w:val="19"/>
      <w:szCs w:val="19"/>
    </w:rPr>
  </w:style>
  <w:style w:type="character" w:styleId="BodytextSegoeUIBoldSpacing0pt" w:customStyle="1">
    <w:name w:val="Body text + Segoe UI;Bold;Spacing 0 pt"/>
    <w:basedOn w:val="Bodytext"/>
    <w:rsid w:val="00626B24"/>
    <w:rPr>
      <w:rFonts w:ascii="Segoe UI" w:cs="Segoe UI" w:eastAsia="Segoe UI" w:hAnsi="Segoe UI"/>
      <w:b w:val="1"/>
      <w:bCs w:val="1"/>
      <w:color w:val="000000"/>
      <w:spacing w:val="0"/>
      <w:w w:val="100"/>
      <w:position w:val="0"/>
      <w:sz w:val="26"/>
      <w:szCs w:val="26"/>
      <w:shd w:color="auto" w:fill="ffffff" w:val="clear"/>
      <w:lang w:bidi="en-US" w:eastAsia="en-US" w:val="en-US"/>
    </w:rPr>
  </w:style>
  <w:style w:type="character" w:styleId="BodytextSegoeUI12ptSpacing0pt" w:customStyle="1">
    <w:name w:val="Body text + Segoe UI;12 pt;Spacing 0 pt"/>
    <w:basedOn w:val="Bodytext"/>
    <w:rsid w:val="00626B24"/>
    <w:rPr>
      <w:rFonts w:ascii="Segoe UI" w:cs="Segoe UI" w:eastAsia="Segoe UI" w:hAnsi="Segoe UI"/>
      <w:color w:val="000000"/>
      <w:spacing w:val="0"/>
      <w:w w:val="100"/>
      <w:position w:val="0"/>
      <w:sz w:val="24"/>
      <w:szCs w:val="24"/>
      <w:shd w:color="auto" w:fill="ffffff" w:val="clear"/>
      <w:lang w:bidi="en-US" w:eastAsia="en-US" w:val="en-US"/>
    </w:rPr>
  </w:style>
  <w:style w:type="paragraph" w:styleId="BodyText2" w:customStyle="1">
    <w:name w:val="Body Text2"/>
    <w:basedOn w:val="Normal"/>
    <w:rsid w:val="00626B24"/>
    <w:pPr>
      <w:widowControl w:val="0"/>
      <w:shd w:color="auto" w:fill="ffffff" w:val="clear"/>
      <w:spacing w:after="0" w:line="0" w:lineRule="atLeast"/>
      <w:ind w:hanging="360"/>
      <w:jc w:val="both"/>
    </w:pPr>
    <w:rPr>
      <w:rFonts w:ascii="Palatino Linotype" w:cs="Palatino Linotype" w:eastAsia="Palatino Linotype" w:hAnsi="Palatino Linotype"/>
      <w:spacing w:val="10"/>
      <w:sz w:val="26"/>
      <w:szCs w:val="26"/>
    </w:rPr>
  </w:style>
  <w:style w:type="character" w:styleId="Tablecaption" w:customStyle="1">
    <w:name w:val="Table caption_"/>
    <w:basedOn w:val="DefaultParagraphFont"/>
    <w:link w:val="Tablecaption0"/>
    <w:rsid w:val="00626B24"/>
    <w:rPr>
      <w:rFonts w:ascii="Segoe UI" w:cs="Segoe UI" w:eastAsia="Segoe UI" w:hAnsi="Segoe UI"/>
      <w:b w:val="1"/>
      <w:bCs w:val="1"/>
      <w:sz w:val="26"/>
      <w:szCs w:val="26"/>
      <w:shd w:color="auto" w:fill="ffffff" w:val="clear"/>
    </w:rPr>
  </w:style>
  <w:style w:type="paragraph" w:styleId="Tablecaption0" w:customStyle="1">
    <w:name w:val="Table caption"/>
    <w:basedOn w:val="Normal"/>
    <w:link w:val="Tablecaption"/>
    <w:rsid w:val="00626B24"/>
    <w:pPr>
      <w:widowControl w:val="0"/>
      <w:shd w:color="auto" w:fill="ffffff" w:val="clear"/>
      <w:spacing w:after="0" w:line="383" w:lineRule="exact"/>
      <w:jc w:val="both"/>
    </w:pPr>
    <w:rPr>
      <w:rFonts w:ascii="Segoe UI" w:cs="Segoe UI" w:eastAsia="Segoe UI" w:hAnsi="Segoe UI"/>
      <w:b w:val="1"/>
      <w:bCs w:val="1"/>
      <w:sz w:val="26"/>
      <w:szCs w:val="26"/>
    </w:rPr>
  </w:style>
  <w:style w:type="character" w:styleId="BodytextArialItalic" w:customStyle="1">
    <w:name w:val="Body text + Arial;Italic"/>
    <w:basedOn w:val="Bodytext"/>
    <w:rsid w:val="00626B24"/>
    <w:rPr>
      <w:rFonts w:ascii="Arial" w:cs="Arial" w:eastAsia="Arial" w:hAnsi="Arial"/>
      <w:b w:val="0"/>
      <w:bCs w:val="0"/>
      <w:i w:val="1"/>
      <w:iCs w:val="1"/>
      <w:smallCaps w:val="0"/>
      <w:strike w:val="0"/>
      <w:color w:val="000000"/>
      <w:spacing w:val="0"/>
      <w:w w:val="100"/>
      <w:position w:val="0"/>
      <w:sz w:val="19"/>
      <w:szCs w:val="19"/>
      <w:u w:val="none"/>
      <w:shd w:color="auto" w:fill="ffffff" w:val="clear"/>
      <w:lang w:bidi="en-US" w:eastAsia="en-US" w:val="en-US"/>
    </w:rPr>
  </w:style>
  <w:style w:type="paragraph" w:styleId="Heading1EIB" w:customStyle="1">
    <w:name w:val="Heading 1 EIB"/>
    <w:basedOn w:val="Normal"/>
    <w:next w:val="Heading1"/>
    <w:autoRedefine w:val="1"/>
    <w:qFormat w:val="1"/>
    <w:rsid w:val="00565585"/>
    <w:pPr>
      <w:numPr>
        <w:numId w:val="7"/>
      </w:numPr>
      <w:spacing w:after="240" w:before="360" w:line="240" w:lineRule="auto"/>
      <w:outlineLvl w:val="0"/>
    </w:pPr>
    <w:rPr>
      <w:rFonts w:ascii="Times New Roman Bold" w:hAnsi="Times New Roman Bold"/>
      <w:smallCaps w:val="1"/>
      <w:noProof w:val="1"/>
      <w:color w:val="000099"/>
      <w:sz w:val="24"/>
      <w:szCs w:val="20"/>
      <w:lang w:val="en-GB"/>
    </w:rPr>
  </w:style>
  <w:style w:type="paragraph" w:styleId="Heading2EIB" w:customStyle="1">
    <w:name w:val="Heading 2 EIB"/>
    <w:basedOn w:val="Heading2"/>
    <w:autoRedefine w:val="1"/>
    <w:qFormat w:val="1"/>
    <w:rsid w:val="00A73AA5"/>
    <w:pPr>
      <w:numPr>
        <w:ilvl w:val="0"/>
        <w:numId w:val="8"/>
      </w:numPr>
      <w:spacing w:after="120" w:before="240" w:line="360" w:lineRule="auto"/>
    </w:pPr>
    <w:rPr>
      <w:rFonts w:ascii="Times New Roman Bold" w:hAnsi="Times New Roman Bold"/>
      <w:smallCaps w:val="1"/>
      <w:color w:val="000099"/>
      <w:sz w:val="22"/>
      <w:lang w:val="en-GB"/>
    </w:rPr>
  </w:style>
  <w:style w:type="paragraph" w:styleId="Heading3EIB" w:customStyle="1">
    <w:name w:val="Heading 3 EIB"/>
    <w:basedOn w:val="Heading3"/>
    <w:autoRedefine w:val="1"/>
    <w:qFormat w:val="1"/>
    <w:rsid w:val="00626B24"/>
    <w:pPr>
      <w:numPr>
        <w:ilvl w:val="0"/>
        <w:numId w:val="0"/>
      </w:numPr>
      <w:tabs>
        <w:tab w:val="num" w:pos="360"/>
      </w:tabs>
      <w:spacing w:after="120" w:before="120" w:line="300" w:lineRule="atLeast"/>
      <w:ind w:left="284"/>
    </w:pPr>
    <w:rPr>
      <w:rFonts w:asciiTheme="minorHAnsi" w:hAnsiTheme="minorHAnsi"/>
      <w:bCs w:val="0"/>
      <w:color w:val="000000" w:themeColor="text1"/>
      <w:szCs w:val="24"/>
      <w:lang w:val="en-GB"/>
    </w:rPr>
  </w:style>
  <w:style w:type="character" w:styleId="ListParagraphChar" w:customStyle="1">
    <w:name w:val="List Paragraph Char"/>
    <w:aliases w:val="Forth level Char,Numbered List Char,lp1 Char,Heading x1 Char,Lettre d'introduction Char,1st level - Bullet List Paragraph Char,Paragrafo elenco Char,Heading 2_sj Char,Lijstalinea Char,Numbered Para 1 Char,Dot pt Char,Bullet 1 Char"/>
    <w:link w:val="ListParagraph"/>
    <w:uiPriority w:val="34"/>
    <w:locked w:val="1"/>
    <w:rsid w:val="00626B24"/>
  </w:style>
  <w:style w:type="character" w:styleId="A16" w:customStyle="1">
    <w:name w:val="A16"/>
    <w:uiPriority w:val="99"/>
    <w:rsid w:val="00626B24"/>
    <w:rPr>
      <w:rFonts w:cs="Myriad"/>
      <w:color w:val="211d1e"/>
      <w:sz w:val="22"/>
      <w:szCs w:val="22"/>
    </w:rPr>
  </w:style>
  <w:style w:type="paragraph" w:styleId="normalpropostasChar" w:customStyle="1">
    <w:name w:val="normal_propostas Char"/>
    <w:basedOn w:val="Normal"/>
    <w:rsid w:val="00626B24"/>
    <w:pPr>
      <w:suppressAutoHyphens w:val="1"/>
      <w:spacing w:after="120" w:line="288" w:lineRule="auto"/>
      <w:jc w:val="both"/>
    </w:pPr>
    <w:rPr>
      <w:rFonts w:ascii="Arial" w:cs="Calibri" w:eastAsia="Times New Roman" w:hAnsi="Arial"/>
      <w:sz w:val="24"/>
      <w:szCs w:val="24"/>
      <w:lang w:eastAsia="ar-SA"/>
    </w:rPr>
  </w:style>
  <w:style w:type="character" w:styleId="tli1" w:customStyle="1">
    <w:name w:val="tli1"/>
    <w:basedOn w:val="DefaultParagraphFont"/>
    <w:rsid w:val="00626B24"/>
  </w:style>
  <w:style w:type="paragraph" w:styleId="TOCHeading">
    <w:name w:val="TOC Heading"/>
    <w:basedOn w:val="Heading1"/>
    <w:next w:val="Normal"/>
    <w:uiPriority w:val="39"/>
    <w:semiHidden w:val="1"/>
    <w:unhideWhenUsed w:val="1"/>
    <w:qFormat w:val="1"/>
    <w:rsid w:val="00626B24"/>
    <w:pPr>
      <w:outlineLvl w:val="9"/>
    </w:pPr>
    <w:rPr>
      <w:rFonts w:asciiTheme="majorHAnsi" w:hAnsiTheme="majorHAnsi"/>
      <w:color w:val="2e74b5" w:themeColor="accent1" w:themeShade="0000BF"/>
      <w:sz w:val="28"/>
      <w:lang w:eastAsia="ja-JP" w:val="en-US"/>
    </w:rPr>
  </w:style>
  <w:style w:type="paragraph" w:styleId="listenumrobis" w:customStyle="1">
    <w:name w:val="liste numéro bis"/>
    <w:qFormat w:val="1"/>
    <w:rsid w:val="00626B24"/>
    <w:pPr>
      <w:numPr>
        <w:numId w:val="4"/>
      </w:numPr>
      <w:spacing w:after="0" w:before="240" w:line="240" w:lineRule="auto"/>
      <w:contextualSpacing w:val="1"/>
      <w:jc w:val="both"/>
    </w:pPr>
    <w:rPr>
      <w:rFonts w:ascii="Arial" w:cs="Arial" w:eastAsia="Cambria" w:hAnsi="Arial"/>
      <w:color w:val="6a5e6f"/>
      <w:sz w:val="20"/>
      <w:szCs w:val="20"/>
      <w:lang w:val="en-GB"/>
    </w:rPr>
  </w:style>
  <w:style w:type="paragraph" w:styleId="tiret" w:customStyle="1">
    <w:name w:val="tiret +"/>
    <w:qFormat w:val="1"/>
    <w:rsid w:val="00626B24"/>
    <w:pPr>
      <w:numPr>
        <w:numId w:val="5"/>
      </w:numPr>
      <w:spacing w:after="0" w:line="240" w:lineRule="auto"/>
      <w:contextualSpacing w:val="1"/>
      <w:jc w:val="both"/>
    </w:pPr>
    <w:rPr>
      <w:rFonts w:ascii="Arial" w:cs="Times New Roman" w:eastAsia="Cambria" w:hAnsi="Arial"/>
      <w:color w:val="6a5e6f"/>
      <w:sz w:val="20"/>
      <w:szCs w:val="24"/>
      <w:lang w:eastAsia="fr-FR" w:val="en-GB"/>
    </w:rPr>
  </w:style>
  <w:style w:type="numbering" w:styleId="Style1" w:customStyle="1">
    <w:name w:val="Style1"/>
    <w:uiPriority w:val="99"/>
    <w:rsid w:val="00626B24"/>
    <w:pPr>
      <w:numPr>
        <w:numId w:val="6"/>
      </w:numPr>
    </w:pPr>
  </w:style>
  <w:style w:type="character" w:styleId="tpa1" w:customStyle="1">
    <w:name w:val="tpa1"/>
    <w:basedOn w:val="DefaultParagraphFont"/>
    <w:rsid w:val="00694228"/>
  </w:style>
  <w:style w:type="table" w:styleId="GridTable5Dark-Accent11" w:customStyle="1">
    <w:name w:val="Grid Table 5 Dark - Accent 11"/>
    <w:basedOn w:val="TableNormal"/>
    <w:uiPriority w:val="50"/>
    <w:rsid w:val="0072790F"/>
    <w:pPr>
      <w:spacing w:after="0" w:line="240" w:lineRule="auto"/>
    </w:pPr>
    <w:rPr>
      <w:rFonts w:eastAsiaTheme="minorEastAsia"/>
      <w:lang w:eastAsia="en-GB" w:val="en-GB"/>
    </w:rPr>
    <w:tblPr>
      <w:tblStyleRowBandSize w:val="1"/>
      <w:tblStyleColBandSize w:val="1"/>
      <w:tblInd w:w="0.0" w:type="dxa"/>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deeaf6" w:themeFill="accent1"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5b9bd5" w:themeFill="accent1"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5b9bd5" w:themeFill="accent1"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5b9bd5" w:themeFill="accent1"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5b9bd5" w:themeFill="accent1" w:val="clear"/>
      </w:tcPr>
    </w:tblStylePr>
    <w:tblStylePr w:type="band1Vert">
      <w:tblPr/>
      <w:tcPr>
        <w:shd w:color="auto" w:fill="bdd6ee" w:themeFill="accent1" w:themeFillTint="000066" w:val="clear"/>
      </w:tcPr>
    </w:tblStylePr>
    <w:tblStylePr w:type="band1Horz">
      <w:tblPr/>
      <w:tcPr>
        <w:shd w:color="auto" w:fill="bdd6ee" w:themeFill="accent1" w:themeFillTint="000066" w:val="clear"/>
      </w:tcPr>
    </w:tblStylePr>
  </w:style>
  <w:style w:type="paragraph" w:styleId="al" w:customStyle="1">
    <w:name w:val="a_l"/>
    <w:basedOn w:val="Normal"/>
    <w:rsid w:val="007A5594"/>
    <w:pPr>
      <w:spacing w:after="100" w:afterAutospacing="1" w:before="100" w:beforeAutospacing="1" w:line="240" w:lineRule="auto"/>
    </w:pPr>
    <w:rPr>
      <w:rFonts w:cs="Times New Roman" w:eastAsia="Times New Roman"/>
      <w:sz w:val="24"/>
      <w:szCs w:val="24"/>
      <w:lang w:eastAsia="en-GB" w:val="en-GB"/>
    </w:rPr>
  </w:style>
  <w:style w:type="paragraph" w:styleId="ydp317c747cmsonormal" w:customStyle="1">
    <w:name w:val="ydp317c747cmsonormal"/>
    <w:basedOn w:val="Normal"/>
    <w:rsid w:val="00AA765F"/>
    <w:pPr>
      <w:spacing w:after="100" w:afterAutospacing="1" w:before="100" w:beforeAutospacing="1" w:line="240" w:lineRule="auto"/>
    </w:pPr>
    <w:rPr>
      <w:rFonts w:cs="Times New Roman"/>
      <w:sz w:val="24"/>
      <w:szCs w:val="24"/>
      <w:lang w:eastAsia="en-GB" w:val="en-GB"/>
    </w:rPr>
  </w:style>
  <w:style w:type="paragraph" w:styleId="TableContents" w:customStyle="1">
    <w:name w:val="Table Contents"/>
    <w:basedOn w:val="Normal"/>
    <w:rsid w:val="00793DC0"/>
    <w:pPr>
      <w:suppressLineNumbers w:val="1"/>
      <w:suppressAutoHyphens w:val="1"/>
      <w:spacing w:line="256" w:lineRule="auto"/>
    </w:pPr>
    <w:rPr>
      <w:rFonts w:ascii="Tahoma" w:cs="Tahoma" w:eastAsia="Calibri" w:hAnsi="Tahoma"/>
      <w:b w:val="1"/>
      <w:sz w:val="28"/>
      <w:szCs w:val="28"/>
      <w:lang w:eastAsia="zh-CN" w:val="en-US"/>
    </w:rPr>
  </w:style>
  <w:style w:type="paragraph" w:styleId="CharChar1" w:customStyle="1">
    <w:name w:val="Char Char1"/>
    <w:basedOn w:val="Normal"/>
    <w:rsid w:val="003E2E7C"/>
    <w:pPr>
      <w:spacing w:line="240" w:lineRule="exact"/>
    </w:pPr>
    <w:rPr>
      <w:rFonts w:ascii="Tahoma" w:cs="Tahoma" w:eastAsia="Times New Roman" w:hAnsi="Tahoma"/>
      <w:sz w:val="20"/>
      <w:szCs w:val="20"/>
      <w:lang w:val="en-US"/>
    </w:rPr>
  </w:style>
  <w:style w:type="paragraph" w:styleId="WW-Default" w:customStyle="1">
    <w:name w:val="WW-Default"/>
    <w:rsid w:val="000B233C"/>
    <w:pPr>
      <w:suppressAutoHyphens w:val="1"/>
      <w:autoSpaceDE w:val="0"/>
      <w:spacing w:after="0" w:line="240" w:lineRule="auto"/>
    </w:pPr>
    <w:rPr>
      <w:rFonts w:ascii="Calibri" w:cs="Calibri" w:eastAsia="Times New Roman" w:hAnsi="Calibri"/>
      <w:color w:val="000000"/>
      <w:sz w:val="24"/>
      <w:szCs w:val="24"/>
      <w:lang w:eastAsia="ar-SA" w:val="en-US"/>
    </w:rPr>
  </w:style>
  <w:style w:type="paragraph" w:styleId="CaracterCaracter6" w:customStyle="1">
    <w:name w:val="Caracter Caracter6"/>
    <w:basedOn w:val="Normal"/>
    <w:rsid w:val="000B233C"/>
    <w:pPr>
      <w:spacing w:line="240" w:lineRule="exact"/>
    </w:pPr>
    <w:rPr>
      <w:rFonts w:ascii="Tahoma" w:cs="Times New Roman" w:eastAsia="Times New Roman" w:hAnsi="Tahoma"/>
      <w:sz w:val="20"/>
      <w:szCs w:val="20"/>
      <w:lang w:val="en-US"/>
    </w:rPr>
  </w:style>
  <w:style w:type="character" w:styleId="Heading2Char1Char" w:customStyle="1">
    <w:name w:val="Heading 2 Char1 Char"/>
    <w:aliases w:val="Heading 2 Char Caracter Char,Heading 2 Char Caracter Caracter Char Char"/>
    <w:locked w:val="1"/>
    <w:rsid w:val="00A700AA"/>
    <w:rPr>
      <w:rFonts w:ascii="Arial" w:cs="Arial" w:hAnsi="Arial"/>
      <w:b w:val="1"/>
      <w:bCs w:val="1"/>
      <w:i w:val="1"/>
      <w:iCs w:val="1"/>
      <w:sz w:val="28"/>
      <w:szCs w:val="28"/>
      <w:lang w:bidi="ar-SA" w:eastAsia="en-US" w:val="en-US"/>
    </w:rPr>
  </w:style>
  <w:style w:type="paragraph" w:styleId="Standard" w:customStyle="1">
    <w:name w:val="Standard"/>
    <w:rsid w:val="005D3774"/>
    <w:pPr>
      <w:widowControl w:val="0"/>
      <w:suppressAutoHyphens w:val="1"/>
      <w:autoSpaceDN w:val="0"/>
      <w:spacing w:after="0" w:line="240" w:lineRule="auto"/>
      <w:textAlignment w:val="baseline"/>
    </w:pPr>
    <w:rPr>
      <w:rFonts w:ascii="Times New Roman" w:cs="Tahoma" w:eastAsia="Andale Sans UI" w:hAnsi="Times New Roman"/>
      <w:kern w:val="3"/>
      <w:sz w:val="24"/>
      <w:szCs w:val="24"/>
      <w:lang w:eastAsia="ro-RO"/>
    </w:rPr>
  </w:style>
  <w:style w:type="paragraph" w:styleId="NoSpacing">
    <w:name w:val="No Spacing"/>
    <w:uiPriority w:val="1"/>
    <w:qFormat w:val="1"/>
    <w:rsid w:val="002B009B"/>
    <w:pPr>
      <w:spacing w:after="0" w:line="240" w:lineRule="auto"/>
    </w:pPr>
    <w:rPr>
      <w:rFonts w:ascii="Calibri" w:cs="Times New Roman" w:eastAsia="Times New Roman" w:hAnsi="Calibri"/>
      <w:lang w:eastAsia="ro-RO"/>
    </w:rPr>
  </w:style>
  <w:style w:type="character" w:styleId="Emphasis">
    <w:name w:val="Emphasis"/>
    <w:basedOn w:val="DefaultParagraphFont"/>
    <w:uiPriority w:val="20"/>
    <w:qFormat w:val="1"/>
    <w:rsid w:val="00053031"/>
    <w:rPr>
      <w:i w:val="1"/>
      <w:i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screeningdaria@gmail.com" TargetMode="Externa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3SdYoTyZQiwAtNVOYewWxGhg/g==">CgMxLjAyDmguYmRjNWNkOGVpYXoxOAByITFMUVFmSXN5ZjJuZUZhUk9BV0V3ZlVaVVpWOGhXdE9HeA==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2026-03-14T12:07:00Z</dcterms:created>
  <dc:creator>petrus.mihailescu@spitalulconstanta.ro</dc:creator>
</cp:coreProperties>
</file>