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tabs>
          <w:tab w:val="left" w:leader="none" w:pos="567"/>
        </w:tabs>
        <w:spacing w:after="0" w:line="360" w:lineRule="auto"/>
        <w:jc w:val="both"/>
        <w:rPr>
          <w:rFonts w:ascii="Arial" w:cs="Arial" w:eastAsia="Arial" w:hAnsi="Arial"/>
          <w:color w:val="222222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color w:val="222222"/>
          <w:sz w:val="16"/>
          <w:szCs w:val="16"/>
          <w:rtl w:val="0"/>
        </w:rPr>
        <w:t xml:space="preserve">Programul SĂNĂTATE</w:t>
      </w:r>
    </w:p>
    <w:p w:rsidR="00000000" w:rsidDel="00000000" w:rsidP="00000000" w:rsidRDefault="00000000" w:rsidRPr="00000000" w14:paraId="00000002">
      <w:pPr>
        <w:shd w:fill="ffffff" w:val="clear"/>
        <w:tabs>
          <w:tab w:val="left" w:leader="none" w:pos="567"/>
        </w:tabs>
        <w:spacing w:after="0" w:line="360" w:lineRule="auto"/>
        <w:jc w:val="both"/>
        <w:rPr>
          <w:rFonts w:ascii="Arial" w:cs="Arial" w:eastAsia="Arial" w:hAnsi="Arial"/>
          <w:color w:val="222222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color w:val="222222"/>
          <w:sz w:val="16"/>
          <w:szCs w:val="16"/>
          <w:rtl w:val="0"/>
        </w:rPr>
        <w:t xml:space="preserve">Obiectivul de politică 4: O Europă mai socială și mai favorabilă incluziunii, prin implementarea Pilonului european al drepturilor sociale</w:t>
      </w:r>
    </w:p>
    <w:p w:rsidR="00000000" w:rsidDel="00000000" w:rsidP="00000000" w:rsidRDefault="00000000" w:rsidRPr="00000000" w14:paraId="00000003">
      <w:pPr>
        <w:shd w:fill="ffffff" w:val="clear"/>
        <w:tabs>
          <w:tab w:val="left" w:leader="none" w:pos="567"/>
        </w:tabs>
        <w:spacing w:after="0" w:line="360" w:lineRule="auto"/>
        <w:jc w:val="both"/>
        <w:rPr>
          <w:rFonts w:ascii="Arial" w:cs="Arial" w:eastAsia="Arial" w:hAnsi="Arial"/>
          <w:color w:val="222222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color w:val="222222"/>
          <w:sz w:val="16"/>
          <w:szCs w:val="16"/>
          <w:rtl w:val="0"/>
        </w:rPr>
        <w:t xml:space="preserve">Prioritatea 1: Creșterea calității serviciilor de asistență medicală primară, comunitară, a serviciilor oferite în regim ambulatoriu și îmbunătățirea și consolidarea serviciilor preventive</w:t>
      </w:r>
    </w:p>
    <w:p w:rsidR="00000000" w:rsidDel="00000000" w:rsidP="00000000" w:rsidRDefault="00000000" w:rsidRPr="00000000" w14:paraId="00000004">
      <w:pPr>
        <w:shd w:fill="ffffff" w:val="clear"/>
        <w:tabs>
          <w:tab w:val="left" w:leader="none" w:pos="567"/>
        </w:tabs>
        <w:spacing w:after="0" w:line="360" w:lineRule="auto"/>
        <w:jc w:val="both"/>
        <w:rPr>
          <w:rFonts w:ascii="Arial" w:cs="Arial" w:eastAsia="Arial" w:hAnsi="Arial"/>
          <w:color w:val="222222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color w:val="222222"/>
          <w:sz w:val="16"/>
          <w:szCs w:val="16"/>
          <w:rtl w:val="0"/>
        </w:rPr>
        <w:t xml:space="preserve">Obiectiv specific: ESO 4.11.</w:t>
      </w:r>
    </w:p>
    <w:p w:rsidR="00000000" w:rsidDel="00000000" w:rsidP="00000000" w:rsidRDefault="00000000" w:rsidRPr="00000000" w14:paraId="00000005">
      <w:pPr>
        <w:shd w:fill="ffffff" w:val="clear"/>
        <w:tabs>
          <w:tab w:val="left" w:leader="none" w:pos="567"/>
        </w:tabs>
        <w:spacing w:after="0" w:line="360" w:lineRule="auto"/>
        <w:jc w:val="both"/>
        <w:rPr>
          <w:rFonts w:ascii="Arial" w:cs="Arial" w:eastAsia="Arial" w:hAnsi="Arial"/>
          <w:color w:val="222222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color w:val="222222"/>
          <w:sz w:val="16"/>
          <w:szCs w:val="16"/>
          <w:rtl w:val="0"/>
        </w:rPr>
        <w:t xml:space="preserve">Titlu Proiectului:</w:t>
      </w: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sz w:val="16"/>
          <w:szCs w:val="16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222222"/>
          <w:sz w:val="16"/>
          <w:szCs w:val="16"/>
          <w:rtl w:val="0"/>
        </w:rPr>
        <w:t xml:space="preserve">Depistare Activă, Responsabilitatea, Informație și Acces – DARIA</w:t>
      </w:r>
    </w:p>
    <w:p w:rsidR="00000000" w:rsidDel="00000000" w:rsidP="00000000" w:rsidRDefault="00000000" w:rsidRPr="00000000" w14:paraId="00000006">
      <w:pPr>
        <w:shd w:fill="ffffff" w:val="clear"/>
        <w:tabs>
          <w:tab w:val="left" w:leader="none" w:pos="567"/>
        </w:tabs>
        <w:spacing w:after="0" w:line="360" w:lineRule="auto"/>
        <w:jc w:val="both"/>
        <w:rPr>
          <w:rFonts w:ascii="Arial" w:cs="Arial" w:eastAsia="Arial" w:hAnsi="Arial"/>
          <w:color w:val="222222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color w:val="222222"/>
          <w:sz w:val="16"/>
          <w:szCs w:val="16"/>
          <w:rtl w:val="0"/>
        </w:rPr>
        <w:t xml:space="preserve">Beneficiar: Institutul Oncologic “ Prof. Dr. Ion Chiricuta” Cluj-Napoca</w:t>
      </w:r>
    </w:p>
    <w:p w:rsidR="00000000" w:rsidDel="00000000" w:rsidP="00000000" w:rsidRDefault="00000000" w:rsidRPr="00000000" w14:paraId="00000007">
      <w:pPr>
        <w:shd w:fill="ffffff" w:val="clear"/>
        <w:tabs>
          <w:tab w:val="left" w:leader="none" w:pos="567"/>
        </w:tabs>
        <w:spacing w:after="0" w:line="360" w:lineRule="auto"/>
        <w:jc w:val="both"/>
        <w:rPr>
          <w:i w:val="1"/>
          <w:iCs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222222"/>
          <w:sz w:val="16"/>
          <w:szCs w:val="16"/>
          <w:rtl w:val="0"/>
        </w:rPr>
        <w:t xml:space="preserve">Cod Proiect MySMIS: 352097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20" w:line="360" w:lineRule="auto"/>
        <w:jc w:val="right"/>
        <w:rPr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20" w:line="360" w:lineRule="auto"/>
        <w:jc w:val="right"/>
        <w:rPr>
          <w:i w:val="1"/>
          <w:iCs w:val="1"/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Anexa 1 - Cerere de înscriere în procesul de afiliere</w:t>
      </w:r>
    </w:p>
    <w:p w:rsidR="00000000" w:rsidDel="00000000" w:rsidP="00000000" w:rsidRDefault="00000000" w:rsidRPr="00000000" w14:paraId="0000000A">
      <w:pPr>
        <w:spacing w:after="120" w:line="36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20" w:line="36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CERERE DE ÎNSCRIERE ÎN PROCESUL DE AFILIERE</w:t>
      </w:r>
    </w:p>
    <w:p w:rsidR="00000000" w:rsidDel="00000000" w:rsidP="00000000" w:rsidRDefault="00000000" w:rsidRPr="00000000" w14:paraId="0000000C">
      <w:pPr>
        <w:spacing w:after="120"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20" w:line="360" w:lineRule="auto"/>
        <w:jc w:val="both"/>
        <w:rPr/>
      </w:pPr>
      <w:r w:rsidDel="00000000" w:rsidR="00000000" w:rsidRPr="00000000">
        <w:rPr>
          <w:rtl w:val="0"/>
        </w:rPr>
        <w:t xml:space="preserve">Subsemnatul / Subsemnata ________________________________, în calitate de reprezentant legal al cabinet medical individual / cabinete medicale grupate / cabinete medicale asociate / societate civilă medicală ________________________________________________, solicit înscrierea în procesul de afiliere a cabinetelor de medicină de familie aflate în contract cu Casa de Asigurări de Sănătate, organizat de Institutul Oncologic “ Prof. Dr. Ion Chiricuță”, Cluj-Napoca, în cadrul proiectului </w:t>
      </w:r>
      <w:r w:rsidDel="00000000" w:rsidR="00000000" w:rsidRPr="00000000">
        <w:rPr>
          <w:sz w:val="24"/>
          <w:szCs w:val="24"/>
          <w:rtl w:val="0"/>
        </w:rPr>
        <w:t xml:space="preserve">“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Programul Național de Screening pentru Cancerul de Sân: Depistarea Activă, Responsabilitate, Informație și Acces – DARIA</w:t>
      </w:r>
      <w:r w:rsidDel="00000000" w:rsidR="00000000" w:rsidRPr="00000000">
        <w:rPr>
          <w:sz w:val="24"/>
          <w:szCs w:val="24"/>
          <w:rtl w:val="0"/>
        </w:rPr>
        <w:t xml:space="preserve">”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cod SMIS: 352097 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E">
      <w:pPr>
        <w:spacing w:after="120" w:line="360" w:lineRule="auto"/>
        <w:jc w:val="both"/>
        <w:rPr/>
      </w:pPr>
      <w:r w:rsidDel="00000000" w:rsidR="00000000" w:rsidRPr="00000000">
        <w:rPr>
          <w:rtl w:val="0"/>
        </w:rPr>
        <w:t xml:space="preserve">Declar că am luat cunoştinţă de prevederile anunţului de afiliere şi de condiţiile aplicabile procesului de afiliere şi solicit evaluarea dosarului depus în vederea includerii cabinetului în activităţile proiectului.</w:t>
      </w:r>
    </w:p>
    <w:p w:rsidR="00000000" w:rsidDel="00000000" w:rsidP="00000000" w:rsidRDefault="00000000" w:rsidRPr="00000000" w14:paraId="0000000F">
      <w:pPr>
        <w:spacing w:after="120" w:line="360" w:lineRule="auto"/>
        <w:jc w:val="both"/>
        <w:rPr/>
      </w:pPr>
      <w:r w:rsidDel="00000000" w:rsidR="00000000" w:rsidRPr="00000000">
        <w:rPr>
          <w:rtl w:val="0"/>
        </w:rPr>
        <w:t xml:space="preserve">Datele de identificare ale cabinetului medical sunt următoarele: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360" w:lineRule="auto"/>
        <w:ind w:left="714" w:right="0" w:hanging="357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Denumire cabinet medical: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360" w:lineRule="auto"/>
        <w:ind w:left="714" w:right="0" w:hanging="357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Forma de organizare: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360" w:lineRule="auto"/>
        <w:ind w:left="714" w:right="0" w:hanging="357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Sediul profesional / domiciliul fiscal: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103"/>
        </w:tabs>
        <w:spacing w:after="120" w:before="0" w:line="360" w:lineRule="auto"/>
        <w:ind w:left="714" w:right="0" w:hanging="357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Localitate: </w:t>
        <w:tab/>
        <w:t xml:space="preserve">Judeţ: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360" w:lineRule="auto"/>
        <w:ind w:left="714" w:right="0" w:hanging="357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Cod de identificare fiscală: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360" w:lineRule="auto"/>
        <w:ind w:left="714" w:right="0" w:hanging="357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Număr de înregistrare în Registrul unic al cabinetelor medicale: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360" w:lineRule="auto"/>
        <w:ind w:left="714" w:right="0" w:hanging="357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Cont IBAN: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360" w:lineRule="auto"/>
        <w:ind w:left="714" w:right="0" w:hanging="357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Banca: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360" w:lineRule="auto"/>
        <w:ind w:left="714" w:right="0" w:hanging="357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Număr contract încheiat cu Casa de Asigurări de Sănătate: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360" w:lineRule="auto"/>
        <w:ind w:left="714" w:right="0" w:hanging="357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Perioada de valabilitate a contractului cu Casa de Asigurări de Sănătate: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360" w:lineRule="auto"/>
        <w:ind w:left="714" w:right="0" w:hanging="357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Numele şi prenumele medicului/medicilor de familie implicaţi: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360" w:lineRule="auto"/>
        <w:ind w:left="714" w:right="0" w:hanging="357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Număr certificat de membru al Colegiului Medicilor din România: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360" w:lineRule="auto"/>
        <w:ind w:left="714" w:right="0" w:hanging="357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Număr autorizaţie de liberă practică: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120" w:line="360" w:lineRule="auto"/>
        <w:jc w:val="both"/>
        <w:rPr/>
      </w:pPr>
      <w:r w:rsidDel="00000000" w:rsidR="00000000" w:rsidRPr="00000000">
        <w:rPr>
          <w:rtl w:val="0"/>
        </w:rPr>
        <w:t xml:space="preserve">Date de contact: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Telefon: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360" w:lineRule="auto"/>
        <w:ind w:left="720" w:right="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E-mail: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120" w:line="360" w:lineRule="auto"/>
        <w:jc w:val="both"/>
        <w:rPr/>
      </w:pPr>
      <w:r w:rsidDel="00000000" w:rsidR="00000000" w:rsidRPr="00000000">
        <w:rPr>
          <w:rtl w:val="0"/>
        </w:rPr>
        <w:t xml:space="preserve">Anexez prezentei cereri documentele prevăzute în anunţul de afiliere, după cum urmează: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copia actului de identitate al medicului de familie/reprezentantului legal, după caz;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copia autorizaţiei de liberă practică a medicului/medicilor de familie sau a altui document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heading=h.rr1yn6o0bjuz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echivalent, potrivit legii;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copia certificatului de înregistrare în Registrul unic al cabinetelor medicale;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dovada înfiinţării sediului secundar, dacă este cazul;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certificatul de membru emis de Colegiul Medicilor, însoţit de avizul anual valabil;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asigurarea de răspundere civilă profesională valabilă;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copia contractului încheiat cu Casa de Asigurări de Sănătate;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Anexa 2 – Declaraţie de eligibilitate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;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Anexa 3 – Declaraţie de disponibilitate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;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Anexa 4 – Declaraţie privind evitarea dublei finanţări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;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Anexa 5 – Notă de informare GDPR şi acord de prelucrare a datelor cu caracter personal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2D">
      <w:pPr>
        <w:spacing w:after="120"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120"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120" w:line="360" w:lineRule="auto"/>
        <w:jc w:val="both"/>
        <w:rPr/>
      </w:pPr>
      <w:r w:rsidDel="00000000" w:rsidR="00000000" w:rsidRPr="00000000">
        <w:rPr>
          <w:rtl w:val="0"/>
        </w:rPr>
        <w:t xml:space="preserve">Data: </w:t>
      </w:r>
    </w:p>
    <w:p w:rsidR="00000000" w:rsidDel="00000000" w:rsidP="00000000" w:rsidRDefault="00000000" w:rsidRPr="00000000" w14:paraId="00000030">
      <w:pPr>
        <w:spacing w:after="120" w:line="360" w:lineRule="auto"/>
        <w:jc w:val="both"/>
        <w:rPr/>
      </w:pPr>
      <w:r w:rsidDel="00000000" w:rsidR="00000000" w:rsidRPr="00000000">
        <w:rPr>
          <w:rtl w:val="0"/>
        </w:rPr>
        <w:t xml:space="preserve">Denumire cabinet: </w:t>
      </w:r>
    </w:p>
    <w:p w:rsidR="00000000" w:rsidDel="00000000" w:rsidP="00000000" w:rsidRDefault="00000000" w:rsidRPr="00000000" w14:paraId="00000031">
      <w:pPr>
        <w:spacing w:after="120" w:line="360" w:lineRule="auto"/>
        <w:jc w:val="both"/>
        <w:rPr/>
      </w:pPr>
      <w:r w:rsidDel="00000000" w:rsidR="00000000" w:rsidRPr="00000000">
        <w:rPr>
          <w:rtl w:val="0"/>
        </w:rPr>
        <w:t xml:space="preserve">Nume şi prenume reprezentant legal: </w:t>
      </w:r>
    </w:p>
    <w:p w:rsidR="00000000" w:rsidDel="00000000" w:rsidP="00000000" w:rsidRDefault="00000000" w:rsidRPr="00000000" w14:paraId="00000032">
      <w:pPr>
        <w:spacing w:after="120" w:line="360" w:lineRule="auto"/>
        <w:jc w:val="both"/>
        <w:rPr/>
      </w:pPr>
      <w:r w:rsidDel="00000000" w:rsidR="00000000" w:rsidRPr="00000000">
        <w:rPr>
          <w:rtl w:val="0"/>
        </w:rPr>
        <w:t xml:space="preserve">Semnătura: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2114550</wp:posOffset>
            </wp:positionH>
            <wp:positionV relativeFrom="paragraph">
              <wp:posOffset>1201087</wp:posOffset>
            </wp:positionV>
            <wp:extent cx="1484075" cy="547966"/>
            <wp:effectExtent b="0" l="0" r="0" t="0"/>
            <wp:wrapSquare wrapText="bothSides" distB="19050" distT="19050" distL="19050" distR="19050"/>
            <wp:docPr id="578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075" cy="54796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2114550</wp:posOffset>
            </wp:positionH>
            <wp:positionV relativeFrom="paragraph">
              <wp:posOffset>2417190</wp:posOffset>
            </wp:positionV>
            <wp:extent cx="1484075" cy="547966"/>
            <wp:effectExtent b="0" l="0" r="0" t="0"/>
            <wp:wrapSquare wrapText="bothSides" distB="19050" distT="19050" distL="19050" distR="19050"/>
            <wp:docPr id="577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075" cy="54796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sectPr>
      <w:headerReference r:id="rId8" w:type="default"/>
      <w:headerReference r:id="rId9" w:type="first"/>
      <w:footerReference r:id="rId10" w:type="default"/>
      <w:footerReference r:id="rId11" w:type="first"/>
      <w:pgSz w:h="16838" w:w="11906" w:orient="portrait"/>
      <w:pgMar w:bottom="1134" w:top="1985" w:left="1247" w:right="991" w:header="709" w:footer="882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Impact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9050" distT="19050" distL="19050" distR="19050" hidden="0" layoutInCell="1" locked="0" relativeHeight="0" simplePos="0">
          <wp:simplePos x="0" y="0"/>
          <wp:positionH relativeFrom="column">
            <wp:posOffset>2162175</wp:posOffset>
          </wp:positionH>
          <wp:positionV relativeFrom="paragraph">
            <wp:posOffset>19050</wp:posOffset>
          </wp:positionV>
          <wp:extent cx="1484075" cy="547966"/>
          <wp:effectExtent b="0" l="0" r="0" t="0"/>
          <wp:wrapSquare wrapText="bothSides" distB="19050" distT="19050" distL="19050" distR="19050"/>
          <wp:docPr id="579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84075" cy="547966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rPr/>
    </w:pPr>
    <w:r w:rsidDel="00000000" w:rsidR="00000000" w:rsidRPr="00000000">
      <w:rPr>
        <w:rFonts w:ascii="Impact" w:cs="Impact" w:eastAsia="Impact" w:hAnsi="Impact"/>
        <w:sz w:val="36"/>
        <w:szCs w:val="36"/>
        <w:rtl w:val="0"/>
      </w:rPr>
      <w:t xml:space="preserve">     </w:t>
    </w:r>
    <w:r w:rsidDel="00000000" w:rsidR="00000000" w:rsidRPr="00000000">
      <w:rPr>
        <w:rFonts w:ascii="Impact" w:cs="Impact" w:eastAsia="Impact" w:hAnsi="Impact"/>
        <w:sz w:val="36"/>
        <w:szCs w:val="36"/>
      </w:rPr>
      <w:drawing>
        <wp:inline distB="114300" distT="114300" distL="114300" distR="114300">
          <wp:extent cx="6138870" cy="812800"/>
          <wp:effectExtent b="0" l="0" r="0" t="0"/>
          <wp:docPr id="575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38870" cy="8128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4">
    <w:pPr>
      <w:rPr/>
    </w:pPr>
    <w:r w:rsidDel="00000000" w:rsidR="00000000" w:rsidRPr="00000000">
      <w:rPr>
        <w:rFonts w:ascii="Impact" w:cs="Impact" w:eastAsia="Impact" w:hAnsi="Impact"/>
        <w:sz w:val="36"/>
        <w:szCs w:val="36"/>
      </w:rPr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rightMargin">
                <wp:posOffset>189548</wp:posOffset>
              </wp:positionH>
              <wp:positionV relativeFrom="margin">
                <wp:posOffset>1873345</wp:posOffset>
              </wp:positionV>
              <wp:extent cx="361950" cy="987425"/>
              <wp:effectExtent b="0" l="0" r="0" t="0"/>
              <wp:wrapNone/>
              <wp:docPr id="574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 rot="-5400000">
                        <a:off x="4857051" y="3603788"/>
                        <a:ext cx="977900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Page 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2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 of 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2</w:t>
                          </w:r>
                        </w:p>
                      </w:txbxContent>
                    </wps:txbx>
                    <wps:bodyPr anchorCtr="0" anchor="ctr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rightMargin">
                <wp:posOffset>189548</wp:posOffset>
              </wp:positionH>
              <wp:positionV relativeFrom="margin">
                <wp:posOffset>1873345</wp:posOffset>
              </wp:positionV>
              <wp:extent cx="361950" cy="987425"/>
              <wp:effectExtent b="0" l="0" r="0" t="0"/>
              <wp:wrapNone/>
              <wp:docPr id="574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61950" cy="9874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/>
      <w:drawing>
        <wp:inline distB="114300" distT="114300" distL="114300" distR="114300">
          <wp:extent cx="6138870" cy="812800"/>
          <wp:effectExtent b="0" l="0" r="0" t="0"/>
          <wp:docPr id="576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38870" cy="8128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lowerLetter"/>
      <w:lvlText w:val="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ro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="276" w:lineRule="auto"/>
    </w:pPr>
    <w:rPr>
      <w:b w:val="1"/>
      <w:bCs w:val="1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="276" w:lineRule="auto"/>
      <w:ind w:left="576" w:hanging="576"/>
    </w:pPr>
    <w:rPr>
      <w:b w:val="1"/>
      <w:bCs w:val="1"/>
      <w:sz w:val="20"/>
      <w:szCs w:val="20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="276" w:lineRule="auto"/>
      <w:ind w:left="720" w:hanging="720"/>
    </w:pPr>
    <w:rPr>
      <w:rFonts w:ascii="Calibri" w:cs="Calibri" w:eastAsia="Calibri" w:hAnsi="Calibri"/>
      <w:b w:val="1"/>
      <w:bCs w:val="1"/>
      <w:color w:val="5b9bd5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="276" w:lineRule="auto"/>
      <w:ind w:left="864" w:hanging="864"/>
    </w:pPr>
    <w:rPr>
      <w:rFonts w:ascii="Calibri" w:cs="Calibri" w:eastAsia="Calibri" w:hAnsi="Calibri"/>
      <w:b w:val="1"/>
      <w:bCs w:val="1"/>
      <w:i w:val="1"/>
      <w:iCs w:val="1"/>
      <w:color w:val="5b9bd5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="276" w:lineRule="auto"/>
      <w:ind w:left="1008" w:hanging="1008"/>
    </w:pPr>
    <w:rPr>
      <w:rFonts w:ascii="Calibri" w:cs="Calibri" w:eastAsia="Calibri" w:hAnsi="Calibri"/>
      <w:color w:val="1e4d78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="276" w:lineRule="auto"/>
      <w:ind w:left="1152" w:hanging="1152"/>
    </w:pPr>
    <w:rPr>
      <w:rFonts w:ascii="Calibri" w:cs="Calibri" w:eastAsia="Calibri" w:hAnsi="Calibri"/>
      <w:i w:val="1"/>
      <w:iCs w:val="1"/>
      <w:color w:val="1e4d78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Heading7">
    <w:name w:val="heading 7"/>
    <w:aliases w:val="Heading 7 (do not use)"/>
    <w:basedOn w:val="Normal"/>
    <w:next w:val="Normal"/>
    <w:link w:val="Heading7Char"/>
    <w:uiPriority w:val="9"/>
    <w:unhideWhenUsed w:val="1"/>
    <w:qFormat w:val="1"/>
    <w:rsid w:val="00626B24"/>
    <w:pPr>
      <w:keepNext w:val="1"/>
      <w:keepLines w:val="1"/>
      <w:numPr>
        <w:ilvl w:val="6"/>
        <w:numId w:val="1"/>
      </w:numPr>
      <w:spacing w:after="0" w:before="200" w:line="276" w:lineRule="auto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aliases w:val="Heading 8 (do not use)"/>
    <w:basedOn w:val="Normal"/>
    <w:next w:val="Normal"/>
    <w:link w:val="Heading8Char"/>
    <w:uiPriority w:val="9"/>
    <w:unhideWhenUsed w:val="1"/>
    <w:qFormat w:val="1"/>
    <w:rsid w:val="00626B24"/>
    <w:pPr>
      <w:keepNext w:val="1"/>
      <w:keepLines w:val="1"/>
      <w:numPr>
        <w:ilvl w:val="7"/>
        <w:numId w:val="1"/>
      </w:numPr>
      <w:spacing w:after="0" w:before="200" w:line="276" w:lineRule="auto"/>
      <w:outlineLvl w:val="7"/>
    </w:pPr>
    <w:rPr>
      <w:rFonts w:asciiTheme="majorHAnsi" w:cstheme="majorBidi" w:eastAsiaTheme="majorEastAsia" w:hAnsiTheme="majorHAnsi"/>
      <w:color w:val="404040" w:themeColor="text1" w:themeTint="0000BF"/>
      <w:sz w:val="20"/>
      <w:szCs w:val="20"/>
    </w:rPr>
  </w:style>
  <w:style w:type="paragraph" w:styleId="Heading9">
    <w:name w:val="heading 9"/>
    <w:aliases w:val="Heading 9 (do not use)"/>
    <w:basedOn w:val="Normal"/>
    <w:next w:val="Normal"/>
    <w:link w:val="Heading9Char"/>
    <w:unhideWhenUsed w:val="1"/>
    <w:qFormat w:val="1"/>
    <w:rsid w:val="00626B24"/>
    <w:pPr>
      <w:keepNext w:val="1"/>
      <w:keepLines w:val="1"/>
      <w:numPr>
        <w:ilvl w:val="8"/>
        <w:numId w:val="1"/>
      </w:numPr>
      <w:spacing w:after="0" w:before="200" w:line="276" w:lineRule="auto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rsid w:val="004D0450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FootnoteText">
    <w:name w:val="footnote text"/>
    <w:basedOn w:val="Normal"/>
    <w:link w:val="FootnoteTextChar"/>
    <w:uiPriority w:val="99"/>
    <w:unhideWhenUsed w:val="1"/>
    <w:rsid w:val="001504ED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rsid w:val="001504E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 w:val="1"/>
    <w:rsid w:val="001504ED"/>
    <w:rPr>
      <w:vertAlign w:val="superscript"/>
    </w:rPr>
  </w:style>
  <w:style w:type="paragraph" w:styleId="ListParagraph">
    <w:name w:val="List Paragraph"/>
    <w:aliases w:val="Forth level,Numbered List,lp1,Heading x1,Lettre d'introduction,1st level - Bullet List Paragraph,Paragrafo elenco,Heading 2_sj,Lijstalinea,Numbered Para 1,Dot pt,List Paragraph Char Char Char,Indicator Text,Bullet 1,Bullet Points,List1"/>
    <w:basedOn w:val="Normal"/>
    <w:link w:val="ListParagraphChar"/>
    <w:uiPriority w:val="34"/>
    <w:qFormat w:val="1"/>
    <w:rsid w:val="00A2149E"/>
    <w:pPr>
      <w:ind w:left="720"/>
      <w:contextualSpacing w:val="1"/>
    </w:pPr>
  </w:style>
  <w:style w:type="character" w:styleId="CommentReference">
    <w:name w:val="annotation reference"/>
    <w:basedOn w:val="DefaultParagraphFont"/>
    <w:uiPriority w:val="99"/>
    <w:semiHidden w:val="1"/>
    <w:unhideWhenUsed w:val="1"/>
    <w:rsid w:val="002D17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 w:val="1"/>
    <w:rsid w:val="002D17F7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2D17F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2D17F7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2D17F7"/>
    <w:rPr>
      <w:b w:val="1"/>
      <w:bCs w:val="1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2D17F7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2D17F7"/>
    <w:rPr>
      <w:rFonts w:ascii="Segoe UI" w:cs="Segoe UI" w:hAnsi="Segoe UI"/>
      <w:sz w:val="18"/>
      <w:szCs w:val="18"/>
    </w:rPr>
  </w:style>
  <w:style w:type="paragraph" w:styleId="Header">
    <w:name w:val="header"/>
    <w:basedOn w:val="Normal"/>
    <w:link w:val="HeaderChar"/>
    <w:unhideWhenUsed w:val="1"/>
    <w:rsid w:val="00733FDD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rsid w:val="00733FDD"/>
  </w:style>
  <w:style w:type="paragraph" w:styleId="Footer">
    <w:name w:val="footer"/>
    <w:basedOn w:val="Normal"/>
    <w:link w:val="FooterChar"/>
    <w:uiPriority w:val="99"/>
    <w:unhideWhenUsed w:val="1"/>
    <w:rsid w:val="00733FDD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733FDD"/>
  </w:style>
  <w:style w:type="character" w:styleId="Heading1Char" w:customStyle="1">
    <w:name w:val="Heading 1 Char"/>
    <w:aliases w:val="1 Char,Part Char,Chapter Heading Char,Section Heading Char,Attribute Heading 1 Char,Headline 1 Char,Titre1 Char,h1 Char,Hoofdstuk Char,A MAJOR/BOLD Char,t1 Char,Titolo capitolo Char,level 1 Char,Level 1 Head Char,H1 Char,U1 Char,A Char"/>
    <w:basedOn w:val="DefaultParagraphFont"/>
    <w:link w:val="Heading1"/>
    <w:uiPriority w:val="9"/>
    <w:rsid w:val="00626B24"/>
    <w:rPr>
      <w:rFonts w:cstheme="majorBidi" w:eastAsiaTheme="majorEastAsia"/>
      <w:b w:val="1"/>
      <w:bCs w:val="1"/>
      <w:szCs w:val="28"/>
    </w:rPr>
  </w:style>
  <w:style w:type="character" w:styleId="Heading2Char" w:customStyle="1">
    <w:name w:val="Heading 2 Char"/>
    <w:aliases w:val="Attribute Heading 2 Char Char,heading 2 Char Char,Heading 2 Hidden Char Char,Attribute Heading 2 Char1,Heading 2 Hidden Char1,H2 Char,Chapter Number/Appendix Letter Char,chn Char,Headline 2 Char,h2 Char,2 Char,headi Char,heading2 Char"/>
    <w:basedOn w:val="DefaultParagraphFont"/>
    <w:link w:val="Heading2"/>
    <w:rsid w:val="00626B24"/>
    <w:rPr>
      <w:rFonts w:ascii="Times New Roman" w:hAnsi="Times New Roman" w:cstheme="majorBidi" w:eastAsiaTheme="majorEastAsia"/>
      <w:b w:val="1"/>
      <w:bCs w:val="1"/>
      <w:sz w:val="20"/>
      <w:szCs w:val="26"/>
    </w:rPr>
  </w:style>
  <w:style w:type="character" w:styleId="Heading3Char" w:customStyle="1">
    <w:name w:val="Heading 3 Char"/>
    <w:aliases w:val="Heading 3 Char1 Char,Heading 3 Char Char Char,Attribute Heading Char,H3 Char,0 Char,H31 Char,Headline 3 Char,h3 Char,h31 Char,h32 Char,3 Char,H31 Char Char Char,H32 Char,H311 Char,H33 Char,H312 Char,H34 Char,H313 Char,H35 Char,H314 Char"/>
    <w:basedOn w:val="DefaultParagraphFont"/>
    <w:link w:val="Heading3"/>
    <w:uiPriority w:val="9"/>
    <w:rsid w:val="00626B24"/>
    <w:rPr>
      <w:rFonts w:asciiTheme="majorHAnsi" w:cstheme="majorBidi" w:eastAsiaTheme="majorEastAsia" w:hAnsiTheme="majorHAnsi"/>
      <w:b w:val="1"/>
      <w:bCs w:val="1"/>
      <w:color w:val="5b9bd5" w:themeColor="accent1"/>
    </w:rPr>
  </w:style>
  <w:style w:type="character" w:styleId="Heading4Char" w:customStyle="1">
    <w:name w:val="Heading 4 Char"/>
    <w:aliases w:val="H4 Char"/>
    <w:basedOn w:val="DefaultParagraphFont"/>
    <w:link w:val="Heading4"/>
    <w:uiPriority w:val="9"/>
    <w:rsid w:val="00626B24"/>
    <w:rPr>
      <w:rFonts w:asciiTheme="majorHAnsi" w:cstheme="majorBidi" w:eastAsiaTheme="majorEastAsia" w:hAnsiTheme="majorHAnsi"/>
      <w:b w:val="1"/>
      <w:bCs w:val="1"/>
      <w:i w:val="1"/>
      <w:iCs w:val="1"/>
      <w:color w:val="5b9bd5" w:themeColor="accent1"/>
    </w:rPr>
  </w:style>
  <w:style w:type="character" w:styleId="Heading5Char" w:customStyle="1">
    <w:name w:val="Heading 5 Char"/>
    <w:basedOn w:val="DefaultParagraphFont"/>
    <w:link w:val="Heading5"/>
    <w:uiPriority w:val="9"/>
    <w:rsid w:val="00626B24"/>
    <w:rPr>
      <w:rFonts w:asciiTheme="majorHAnsi" w:cstheme="majorBidi" w:eastAsiaTheme="majorEastAsia" w:hAnsiTheme="majorHAnsi"/>
      <w:color w:val="1f4d78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rsid w:val="00626B24"/>
    <w:rPr>
      <w:rFonts w:asciiTheme="majorHAnsi" w:cstheme="majorBidi" w:eastAsiaTheme="majorEastAsia" w:hAnsiTheme="majorHAnsi"/>
      <w:i w:val="1"/>
      <w:iCs w:val="1"/>
      <w:color w:val="1f4d78" w:themeColor="accent1" w:themeShade="00007F"/>
    </w:rPr>
  </w:style>
  <w:style w:type="character" w:styleId="Heading7Char" w:customStyle="1">
    <w:name w:val="Heading 7 Char"/>
    <w:aliases w:val="Heading 7 (do not use) Char"/>
    <w:basedOn w:val="DefaultParagraphFont"/>
    <w:link w:val="Heading7"/>
    <w:uiPriority w:val="9"/>
    <w:rsid w:val="00626B24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aliases w:val="Heading 8 (do not use) Char"/>
    <w:basedOn w:val="DefaultParagraphFont"/>
    <w:link w:val="Heading8"/>
    <w:uiPriority w:val="9"/>
    <w:rsid w:val="00626B24"/>
    <w:rPr>
      <w:rFonts w:asciiTheme="majorHAnsi" w:cstheme="majorBidi" w:eastAsiaTheme="majorEastAsia" w:hAnsiTheme="majorHAnsi"/>
      <w:color w:val="404040" w:themeColor="text1" w:themeTint="0000BF"/>
      <w:sz w:val="20"/>
      <w:szCs w:val="20"/>
    </w:rPr>
  </w:style>
  <w:style w:type="character" w:styleId="Heading9Char" w:customStyle="1">
    <w:name w:val="Heading 9 Char"/>
    <w:aliases w:val="Heading 9 (do not use) Char"/>
    <w:basedOn w:val="DefaultParagraphFont"/>
    <w:link w:val="Heading9"/>
    <w:rsid w:val="00626B24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TOC1">
    <w:name w:val="toc 1"/>
    <w:basedOn w:val="Normal"/>
    <w:next w:val="Normal"/>
    <w:autoRedefine w:val="1"/>
    <w:uiPriority w:val="39"/>
    <w:unhideWhenUsed w:val="1"/>
    <w:qFormat w:val="1"/>
    <w:rsid w:val="00D4591B"/>
    <w:pPr>
      <w:tabs>
        <w:tab w:val="left" w:pos="660"/>
        <w:tab w:val="right" w:leader="dot" w:pos="9685"/>
      </w:tabs>
      <w:spacing w:after="0" w:before="120" w:line="360" w:lineRule="auto"/>
    </w:pPr>
    <w:rPr>
      <w:rFonts w:asciiTheme="majorHAnsi" w:cstheme="majorHAnsi" w:hAnsiTheme="majorHAnsi"/>
      <w:b w:val="1"/>
      <w:bCs w:val="1"/>
      <w:caps w:val="1"/>
      <w:sz w:val="24"/>
      <w:szCs w:val="24"/>
    </w:rPr>
  </w:style>
  <w:style w:type="paragraph" w:styleId="TOC2">
    <w:name w:val="toc 2"/>
    <w:basedOn w:val="Normal"/>
    <w:next w:val="Normal"/>
    <w:autoRedefine w:val="1"/>
    <w:uiPriority w:val="39"/>
    <w:unhideWhenUsed w:val="1"/>
    <w:qFormat w:val="1"/>
    <w:rsid w:val="00D0651A"/>
    <w:pPr>
      <w:tabs>
        <w:tab w:val="left" w:pos="660"/>
        <w:tab w:val="right" w:leader="dot" w:pos="9685"/>
      </w:tabs>
      <w:spacing w:after="0" w:line="360" w:lineRule="auto"/>
    </w:pPr>
    <w:rPr>
      <w:rFonts w:asciiTheme="minorHAnsi" w:cstheme="minorHAnsi" w:hAnsiTheme="minorHAnsi"/>
      <w:b w:val="1"/>
      <w:bCs w:val="1"/>
      <w:sz w:val="20"/>
      <w:szCs w:val="20"/>
    </w:rPr>
  </w:style>
  <w:style w:type="paragraph" w:styleId="TOC3">
    <w:name w:val="toc 3"/>
    <w:basedOn w:val="Normal"/>
    <w:next w:val="Normal"/>
    <w:autoRedefine w:val="1"/>
    <w:uiPriority w:val="39"/>
    <w:unhideWhenUsed w:val="1"/>
    <w:qFormat w:val="1"/>
    <w:rsid w:val="00626B24"/>
    <w:pPr>
      <w:spacing w:after="0"/>
      <w:ind w:left="220"/>
    </w:pPr>
    <w:rPr>
      <w:rFonts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 w:val="1"/>
    <w:uiPriority w:val="39"/>
    <w:unhideWhenUsed w:val="1"/>
    <w:rsid w:val="00626B24"/>
    <w:pPr>
      <w:spacing w:after="0"/>
      <w:ind w:left="440"/>
    </w:pPr>
    <w:rPr>
      <w:rFonts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 w:val="1"/>
    <w:uiPriority w:val="39"/>
    <w:unhideWhenUsed w:val="1"/>
    <w:rsid w:val="00626B24"/>
    <w:pPr>
      <w:spacing w:after="0"/>
      <w:ind w:left="660"/>
    </w:pPr>
    <w:rPr>
      <w:rFonts w:asciiTheme="minorHAnsi" w:cs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 w:val="1"/>
    <w:uiPriority w:val="39"/>
    <w:unhideWhenUsed w:val="1"/>
    <w:rsid w:val="00626B24"/>
    <w:pPr>
      <w:spacing w:after="0"/>
      <w:ind w:left="880"/>
    </w:pPr>
    <w:rPr>
      <w:rFonts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 w:val="1"/>
    <w:uiPriority w:val="39"/>
    <w:unhideWhenUsed w:val="1"/>
    <w:rsid w:val="00626B24"/>
    <w:pPr>
      <w:spacing w:after="0"/>
      <w:ind w:left="1100"/>
    </w:pPr>
    <w:rPr>
      <w:rFonts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 w:val="1"/>
    <w:uiPriority w:val="39"/>
    <w:unhideWhenUsed w:val="1"/>
    <w:rsid w:val="00626B24"/>
    <w:pPr>
      <w:spacing w:after="0"/>
      <w:ind w:left="1320"/>
    </w:pPr>
    <w:rPr>
      <w:rFonts w:asciiTheme="minorHAnsi" w:cs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 w:val="1"/>
    <w:uiPriority w:val="39"/>
    <w:unhideWhenUsed w:val="1"/>
    <w:rsid w:val="00626B24"/>
    <w:pPr>
      <w:spacing w:after="0"/>
      <w:ind w:left="1540"/>
    </w:pPr>
    <w:rPr>
      <w:rFonts w:asciiTheme="minorHAnsi" w:cs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unhideWhenUsed w:val="1"/>
    <w:rsid w:val="00626B24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 w:val="1"/>
    <w:rsid w:val="00626B24"/>
    <w:pPr>
      <w:spacing w:after="100" w:afterAutospacing="1" w:before="100" w:beforeAutospacing="1" w:line="240" w:lineRule="auto"/>
    </w:pPr>
    <w:rPr>
      <w:rFonts w:cs="Times New Roman"/>
      <w:sz w:val="24"/>
      <w:szCs w:val="24"/>
      <w:lang w:eastAsia="en-GB" w:val="en-GB"/>
    </w:rPr>
  </w:style>
  <w:style w:type="paragraph" w:styleId="Revision">
    <w:name w:val="Revision"/>
    <w:hidden w:val="1"/>
    <w:uiPriority w:val="99"/>
    <w:semiHidden w:val="1"/>
    <w:rsid w:val="00626B24"/>
    <w:pPr>
      <w:spacing w:after="0" w:line="240" w:lineRule="auto"/>
    </w:pPr>
  </w:style>
  <w:style w:type="paragraph" w:styleId="HTMLPreformatted">
    <w:name w:val="HTML Preformatted"/>
    <w:basedOn w:val="Normal"/>
    <w:link w:val="HTMLPreformattedChar"/>
    <w:uiPriority w:val="99"/>
    <w:semiHidden w:val="1"/>
    <w:unhideWhenUsed w:val="1"/>
    <w:rsid w:val="00626B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cs="Courier New" w:eastAsia="Times New Roman" w:hAnsi="Courier New"/>
      <w:sz w:val="20"/>
      <w:szCs w:val="20"/>
      <w:lang w:eastAsia="ro-RO"/>
    </w:rPr>
  </w:style>
  <w:style w:type="character" w:styleId="HTMLPreformattedChar" w:customStyle="1">
    <w:name w:val="HTML Preformatted Char"/>
    <w:basedOn w:val="DefaultParagraphFont"/>
    <w:link w:val="HTMLPreformatted"/>
    <w:uiPriority w:val="99"/>
    <w:semiHidden w:val="1"/>
    <w:rsid w:val="00626B24"/>
    <w:rPr>
      <w:rFonts w:ascii="Courier New" w:cs="Courier New" w:eastAsia="Times New Roman" w:hAnsi="Courier New"/>
      <w:sz w:val="20"/>
      <w:szCs w:val="20"/>
      <w:lang w:eastAsia="ro-RO"/>
    </w:rPr>
  </w:style>
  <w:style w:type="character" w:styleId="PlaceholderText">
    <w:name w:val="Placeholder Text"/>
    <w:basedOn w:val="DefaultParagraphFont"/>
    <w:uiPriority w:val="99"/>
    <w:semiHidden w:val="1"/>
    <w:rsid w:val="00626B24"/>
    <w:rPr>
      <w:color w:val="808080"/>
    </w:rPr>
  </w:style>
  <w:style w:type="paragraph" w:styleId="Body" w:customStyle="1">
    <w:name w:val="Body"/>
    <w:basedOn w:val="Normal"/>
    <w:link w:val="BodyChar"/>
    <w:qFormat w:val="1"/>
    <w:rsid w:val="00626B24"/>
    <w:pPr>
      <w:spacing w:after="0" w:before="120" w:line="240" w:lineRule="exact"/>
      <w:jc w:val="both"/>
    </w:pPr>
    <w:rPr>
      <w:rFonts w:ascii="Trebuchet MS" w:cs="Arial" w:hAnsi="Trebuchet MS"/>
      <w:sz w:val="20"/>
      <w:szCs w:val="24"/>
      <w:lang w:val="en-US"/>
    </w:rPr>
  </w:style>
  <w:style w:type="character" w:styleId="BodyChar" w:customStyle="1">
    <w:name w:val="Body Char"/>
    <w:basedOn w:val="DefaultParagraphFont"/>
    <w:link w:val="Body"/>
    <w:rsid w:val="00626B24"/>
    <w:rPr>
      <w:rFonts w:ascii="Trebuchet MS" w:cs="Arial" w:hAnsi="Trebuchet MS"/>
      <w:sz w:val="20"/>
      <w:szCs w:val="24"/>
      <w:lang w:val="en-US"/>
    </w:rPr>
  </w:style>
  <w:style w:type="paragraph" w:styleId="Bulet" w:customStyle="1">
    <w:name w:val="Bulet"/>
    <w:basedOn w:val="Normal"/>
    <w:next w:val="Body"/>
    <w:link w:val="BuletChar"/>
    <w:qFormat w:val="1"/>
    <w:rsid w:val="00626B24"/>
    <w:pPr>
      <w:numPr>
        <w:numId w:val="2"/>
      </w:numPr>
      <w:spacing w:after="0" w:line="240" w:lineRule="exact"/>
      <w:jc w:val="both"/>
    </w:pPr>
    <w:rPr>
      <w:rFonts w:ascii="Trebuchet MS" w:cs="Arial" w:hAnsi="Trebuchet MS"/>
      <w:sz w:val="20"/>
      <w:szCs w:val="24"/>
      <w:lang w:val="en-US"/>
    </w:rPr>
  </w:style>
  <w:style w:type="character" w:styleId="BuletChar" w:customStyle="1">
    <w:name w:val="Bulet Char"/>
    <w:basedOn w:val="BodyChar"/>
    <w:link w:val="Bulet"/>
    <w:rsid w:val="00626B24"/>
    <w:rPr>
      <w:rFonts w:ascii="Trebuchet MS" w:cs="Arial" w:hAnsi="Trebuchet MS"/>
      <w:sz w:val="20"/>
      <w:szCs w:val="24"/>
      <w:lang w:val="en-US"/>
    </w:rPr>
  </w:style>
  <w:style w:type="paragraph" w:styleId="Norm" w:customStyle="1">
    <w:name w:val="Norm"/>
    <w:basedOn w:val="Normal"/>
    <w:qFormat w:val="1"/>
    <w:rsid w:val="00626B24"/>
    <w:pPr>
      <w:framePr w:lines="0" w:hSpace="1701" w:wrap="around" w:hAnchor="page" w:vAnchor="text" w:x="1708" w:y="1"/>
      <w:spacing w:after="0" w:line="240" w:lineRule="exact"/>
      <w:suppressOverlap w:val="1"/>
      <w:jc w:val="both"/>
    </w:pPr>
    <w:rPr>
      <w:rFonts w:ascii="Trebuchet MS" w:cs="Arial" w:hAnsi="Trebuchet MS"/>
      <w:sz w:val="20"/>
      <w:szCs w:val="24"/>
      <w:lang w:val="en-US"/>
    </w:rPr>
  </w:style>
  <w:style w:type="character" w:styleId="Strong">
    <w:name w:val="Strong"/>
    <w:basedOn w:val="DefaultParagraphFont"/>
    <w:uiPriority w:val="22"/>
    <w:qFormat w:val="1"/>
    <w:rsid w:val="00626B24"/>
    <w:rPr>
      <w:b w:val="1"/>
      <w:bCs w:val="1"/>
    </w:rPr>
  </w:style>
  <w:style w:type="paragraph" w:styleId="Capitol" w:customStyle="1">
    <w:name w:val="Capitol"/>
    <w:basedOn w:val="Body"/>
    <w:next w:val="Body"/>
    <w:qFormat w:val="1"/>
    <w:rsid w:val="00626B24"/>
    <w:pPr>
      <w:numPr>
        <w:numId w:val="3"/>
      </w:numPr>
      <w:tabs>
        <w:tab w:val="num" w:pos="360"/>
      </w:tabs>
      <w:spacing w:after="240" w:before="840" w:line="320" w:lineRule="exact"/>
      <w:ind w:left="720" w:hanging="426"/>
    </w:pPr>
    <w:rPr>
      <w:b w:val="1"/>
      <w:caps w:val="1"/>
      <w:color w:val="0070c0"/>
      <w:sz w:val="28"/>
      <w:szCs w:val="28"/>
    </w:rPr>
  </w:style>
  <w:style w:type="paragraph" w:styleId="SubCap" w:customStyle="1">
    <w:name w:val="SubCap"/>
    <w:basedOn w:val="Body"/>
    <w:next w:val="Body"/>
    <w:qFormat w:val="1"/>
    <w:rsid w:val="00626B24"/>
    <w:pPr>
      <w:numPr>
        <w:ilvl w:val="2"/>
        <w:numId w:val="3"/>
      </w:numPr>
      <w:tabs>
        <w:tab w:val="num" w:pos="360"/>
      </w:tabs>
      <w:spacing w:after="120" w:before="480" w:line="280" w:lineRule="exact"/>
      <w:ind w:left="2160" w:hanging="180"/>
    </w:pPr>
    <w:rPr>
      <w:b w:val="1"/>
      <w:color w:val="0070c0"/>
      <w:sz w:val="26"/>
      <w:szCs w:val="26"/>
    </w:rPr>
  </w:style>
  <w:style w:type="paragraph" w:styleId="UnderCap" w:customStyle="1">
    <w:name w:val="UnderCap"/>
    <w:basedOn w:val="SubCap"/>
    <w:next w:val="Body"/>
    <w:qFormat w:val="1"/>
    <w:rsid w:val="00626B24"/>
    <w:pPr>
      <w:numPr>
        <w:ilvl w:val="3"/>
      </w:numPr>
      <w:shd w:color="auto" w:fill="ffffff" w:val="clear"/>
      <w:tabs>
        <w:tab w:val="num" w:pos="360"/>
      </w:tabs>
      <w:spacing w:line="360" w:lineRule="exact"/>
      <w:ind w:left="2880" w:hanging="360"/>
    </w:pPr>
    <w:rPr>
      <w:rFonts w:eastAsia="Arial"/>
      <w:iCs w:val="1"/>
      <w:caps w:val="1"/>
      <w:sz w:val="22"/>
      <w:szCs w:val="20"/>
    </w:rPr>
  </w:style>
  <w:style w:type="paragraph" w:styleId="StyleHeading3Heading3Char1Heading3CharCharAttributeHeadi" w:customStyle="1">
    <w:name w:val="Style Heading 3Heading 3 Char1Heading 3 Char CharAttribute Headi..."/>
    <w:basedOn w:val="Heading3"/>
    <w:rsid w:val="00626B24"/>
    <w:pPr>
      <w:keepLines w:val="0"/>
      <w:spacing w:after="120" w:before="60"/>
      <w:ind w:left="1916" w:hanging="839"/>
    </w:pPr>
    <w:rPr>
      <w:rFonts w:asciiTheme="minorHAnsi" w:cstheme="minorBidi" w:eastAsiaTheme="minorHAnsi" w:hAnsiTheme="minorHAnsi"/>
      <w:b w:val="0"/>
      <w:bCs w:val="0"/>
      <w:iCs w:val="1"/>
      <w:color w:val="auto"/>
      <w:sz w:val="26"/>
      <w:szCs w:val="20"/>
    </w:rPr>
  </w:style>
  <w:style w:type="character" w:styleId="tal1" w:customStyle="1">
    <w:name w:val="tal1"/>
    <w:basedOn w:val="DefaultParagraphFont"/>
    <w:rsid w:val="00626B24"/>
  </w:style>
  <w:style w:type="paragraph" w:styleId="Text2" w:customStyle="1">
    <w:name w:val="Text 2"/>
    <w:basedOn w:val="Normal"/>
    <w:link w:val="Text2Char"/>
    <w:rsid w:val="00626B24"/>
    <w:pPr>
      <w:tabs>
        <w:tab w:val="left" w:pos="2161"/>
      </w:tabs>
      <w:spacing w:after="240" w:line="276" w:lineRule="auto"/>
      <w:ind w:left="1077"/>
      <w:jc w:val="both"/>
    </w:pPr>
    <w:rPr>
      <w:szCs w:val="20"/>
    </w:rPr>
  </w:style>
  <w:style w:type="character" w:styleId="Text2Char" w:customStyle="1">
    <w:name w:val="Text 2 Char"/>
    <w:link w:val="Text2"/>
    <w:rsid w:val="00626B24"/>
    <w:rPr>
      <w:szCs w:val="20"/>
    </w:rPr>
  </w:style>
  <w:style w:type="paragraph" w:styleId="Default" w:customStyle="1">
    <w:name w:val="Default"/>
    <w:rsid w:val="00626B24"/>
    <w:pPr>
      <w:autoSpaceDE w:val="0"/>
      <w:autoSpaceDN w:val="0"/>
      <w:adjustRightInd w:val="0"/>
      <w:spacing w:after="0" w:line="240" w:lineRule="auto"/>
    </w:pPr>
    <w:rPr>
      <w:rFonts w:ascii="Andes" w:cs="Andes" w:hAnsi="Andes"/>
      <w:color w:val="000000"/>
      <w:sz w:val="24"/>
      <w:szCs w:val="24"/>
    </w:rPr>
  </w:style>
  <w:style w:type="character" w:styleId="Bodytext" w:customStyle="1">
    <w:name w:val="Body text_"/>
    <w:basedOn w:val="DefaultParagraphFont"/>
    <w:link w:val="BodyText10"/>
    <w:rsid w:val="00626B24"/>
    <w:rPr>
      <w:rFonts w:ascii="Lucida Sans Unicode" w:cs="Lucida Sans Unicode" w:eastAsia="Lucida Sans Unicode" w:hAnsi="Lucida Sans Unicode"/>
      <w:sz w:val="19"/>
      <w:szCs w:val="19"/>
      <w:shd w:color="auto" w:fill="ffffff" w:val="clear"/>
    </w:rPr>
  </w:style>
  <w:style w:type="paragraph" w:styleId="BodyText10" w:customStyle="1">
    <w:name w:val="Body Text10"/>
    <w:basedOn w:val="Normal"/>
    <w:link w:val="Bodytext"/>
    <w:rsid w:val="00626B24"/>
    <w:pPr>
      <w:widowControl w:val="0"/>
      <w:shd w:color="auto" w:fill="ffffff" w:val="clear"/>
      <w:spacing w:after="0" w:line="0" w:lineRule="atLeast"/>
      <w:ind w:hanging="560"/>
      <w:jc w:val="center"/>
    </w:pPr>
    <w:rPr>
      <w:rFonts w:ascii="Lucida Sans Unicode" w:cs="Lucida Sans Unicode" w:eastAsia="Lucida Sans Unicode" w:hAnsi="Lucida Sans Unicode"/>
      <w:sz w:val="19"/>
      <w:szCs w:val="19"/>
    </w:rPr>
  </w:style>
  <w:style w:type="character" w:styleId="BodytextSegoeUIBoldSpacing0pt" w:customStyle="1">
    <w:name w:val="Body text + Segoe UI;Bold;Spacing 0 pt"/>
    <w:basedOn w:val="Bodytext"/>
    <w:rsid w:val="00626B24"/>
    <w:rPr>
      <w:rFonts w:ascii="Segoe UI" w:cs="Segoe UI" w:eastAsia="Segoe UI" w:hAnsi="Segoe UI"/>
      <w:b w:val="1"/>
      <w:bCs w:val="1"/>
      <w:color w:val="000000"/>
      <w:spacing w:val="0"/>
      <w:w w:val="100"/>
      <w:position w:val="0"/>
      <w:sz w:val="26"/>
      <w:szCs w:val="26"/>
      <w:shd w:color="auto" w:fill="ffffff" w:val="clear"/>
      <w:lang w:bidi="en-US" w:eastAsia="en-US" w:val="en-US"/>
    </w:rPr>
  </w:style>
  <w:style w:type="character" w:styleId="BodytextSegoeUI12ptSpacing0pt" w:customStyle="1">
    <w:name w:val="Body text + Segoe UI;12 pt;Spacing 0 pt"/>
    <w:basedOn w:val="Bodytext"/>
    <w:rsid w:val="00626B24"/>
    <w:rPr>
      <w:rFonts w:ascii="Segoe UI" w:cs="Segoe UI" w:eastAsia="Segoe UI" w:hAnsi="Segoe UI"/>
      <w:color w:val="000000"/>
      <w:spacing w:val="0"/>
      <w:w w:val="100"/>
      <w:position w:val="0"/>
      <w:sz w:val="24"/>
      <w:szCs w:val="24"/>
      <w:shd w:color="auto" w:fill="ffffff" w:val="clear"/>
      <w:lang w:bidi="en-US" w:eastAsia="en-US" w:val="en-US"/>
    </w:rPr>
  </w:style>
  <w:style w:type="paragraph" w:styleId="BodyText2" w:customStyle="1">
    <w:name w:val="Body Text2"/>
    <w:basedOn w:val="Normal"/>
    <w:rsid w:val="00626B24"/>
    <w:pPr>
      <w:widowControl w:val="0"/>
      <w:shd w:color="auto" w:fill="ffffff" w:val="clear"/>
      <w:spacing w:after="0" w:line="0" w:lineRule="atLeast"/>
      <w:ind w:hanging="360"/>
      <w:jc w:val="both"/>
    </w:pPr>
    <w:rPr>
      <w:rFonts w:ascii="Palatino Linotype" w:cs="Palatino Linotype" w:eastAsia="Palatino Linotype" w:hAnsi="Palatino Linotype"/>
      <w:spacing w:val="10"/>
      <w:sz w:val="26"/>
      <w:szCs w:val="26"/>
    </w:rPr>
  </w:style>
  <w:style w:type="character" w:styleId="Tablecaption" w:customStyle="1">
    <w:name w:val="Table caption_"/>
    <w:basedOn w:val="DefaultParagraphFont"/>
    <w:link w:val="Tablecaption0"/>
    <w:rsid w:val="00626B24"/>
    <w:rPr>
      <w:rFonts w:ascii="Segoe UI" w:cs="Segoe UI" w:eastAsia="Segoe UI" w:hAnsi="Segoe UI"/>
      <w:b w:val="1"/>
      <w:bCs w:val="1"/>
      <w:sz w:val="26"/>
      <w:szCs w:val="26"/>
      <w:shd w:color="auto" w:fill="ffffff" w:val="clear"/>
    </w:rPr>
  </w:style>
  <w:style w:type="paragraph" w:styleId="Tablecaption0" w:customStyle="1">
    <w:name w:val="Table caption"/>
    <w:basedOn w:val="Normal"/>
    <w:link w:val="Tablecaption"/>
    <w:rsid w:val="00626B24"/>
    <w:pPr>
      <w:widowControl w:val="0"/>
      <w:shd w:color="auto" w:fill="ffffff" w:val="clear"/>
      <w:spacing w:after="0" w:line="383" w:lineRule="exact"/>
      <w:jc w:val="both"/>
    </w:pPr>
    <w:rPr>
      <w:rFonts w:ascii="Segoe UI" w:cs="Segoe UI" w:eastAsia="Segoe UI" w:hAnsi="Segoe UI"/>
      <w:b w:val="1"/>
      <w:bCs w:val="1"/>
      <w:sz w:val="26"/>
      <w:szCs w:val="26"/>
    </w:rPr>
  </w:style>
  <w:style w:type="character" w:styleId="BodytextArialItalic" w:customStyle="1">
    <w:name w:val="Body text + Arial;Italic"/>
    <w:basedOn w:val="Bodytext"/>
    <w:rsid w:val="00626B24"/>
    <w:rPr>
      <w:rFonts w:ascii="Arial" w:cs="Arial" w:eastAsia="Arial" w:hAnsi="Arial"/>
      <w:b w:val="0"/>
      <w:bCs w:val="0"/>
      <w:i w:val="1"/>
      <w:iCs w:val="1"/>
      <w:smallCaps w:val="0"/>
      <w:strike w:val="0"/>
      <w:color w:val="000000"/>
      <w:spacing w:val="0"/>
      <w:w w:val="100"/>
      <w:position w:val="0"/>
      <w:sz w:val="19"/>
      <w:szCs w:val="19"/>
      <w:u w:val="none"/>
      <w:shd w:color="auto" w:fill="ffffff" w:val="clear"/>
      <w:lang w:bidi="en-US" w:eastAsia="en-US" w:val="en-US"/>
    </w:rPr>
  </w:style>
  <w:style w:type="paragraph" w:styleId="Heading1EIB" w:customStyle="1">
    <w:name w:val="Heading 1 EIB"/>
    <w:basedOn w:val="Normal"/>
    <w:next w:val="Heading1"/>
    <w:autoRedefine w:val="1"/>
    <w:qFormat w:val="1"/>
    <w:rsid w:val="00565585"/>
    <w:pPr>
      <w:numPr>
        <w:numId w:val="7"/>
      </w:numPr>
      <w:spacing w:after="240" w:before="360" w:line="240" w:lineRule="auto"/>
      <w:outlineLvl w:val="0"/>
    </w:pPr>
    <w:rPr>
      <w:rFonts w:ascii="Times New Roman Bold" w:hAnsi="Times New Roman Bold"/>
      <w:smallCaps w:val="1"/>
      <w:noProof w:val="1"/>
      <w:color w:val="000099"/>
      <w:sz w:val="24"/>
      <w:szCs w:val="20"/>
      <w:lang w:val="en-GB"/>
    </w:rPr>
  </w:style>
  <w:style w:type="paragraph" w:styleId="Heading2EIB" w:customStyle="1">
    <w:name w:val="Heading 2 EIB"/>
    <w:basedOn w:val="Heading2"/>
    <w:autoRedefine w:val="1"/>
    <w:qFormat w:val="1"/>
    <w:rsid w:val="00A73AA5"/>
    <w:pPr>
      <w:numPr>
        <w:ilvl w:val="0"/>
        <w:numId w:val="8"/>
      </w:numPr>
      <w:spacing w:after="120" w:before="240" w:line="360" w:lineRule="auto"/>
    </w:pPr>
    <w:rPr>
      <w:rFonts w:ascii="Times New Roman Bold" w:hAnsi="Times New Roman Bold"/>
      <w:smallCaps w:val="1"/>
      <w:color w:val="000099"/>
      <w:sz w:val="22"/>
      <w:lang w:val="en-GB"/>
    </w:rPr>
  </w:style>
  <w:style w:type="paragraph" w:styleId="Heading3EIB" w:customStyle="1">
    <w:name w:val="Heading 3 EIB"/>
    <w:basedOn w:val="Heading3"/>
    <w:autoRedefine w:val="1"/>
    <w:qFormat w:val="1"/>
    <w:rsid w:val="00626B24"/>
    <w:pPr>
      <w:numPr>
        <w:ilvl w:val="0"/>
        <w:numId w:val="0"/>
      </w:numPr>
      <w:tabs>
        <w:tab w:val="num" w:pos="360"/>
      </w:tabs>
      <w:spacing w:after="120" w:before="120" w:line="300" w:lineRule="atLeast"/>
      <w:ind w:left="284"/>
    </w:pPr>
    <w:rPr>
      <w:rFonts w:asciiTheme="minorHAnsi" w:hAnsiTheme="minorHAnsi"/>
      <w:bCs w:val="0"/>
      <w:color w:val="000000" w:themeColor="text1"/>
      <w:szCs w:val="24"/>
      <w:lang w:val="en-GB"/>
    </w:rPr>
  </w:style>
  <w:style w:type="character" w:styleId="ListParagraphChar" w:customStyle="1">
    <w:name w:val="List Paragraph Char"/>
    <w:aliases w:val="Forth level Char,Numbered List Char,lp1 Char,Heading x1 Char,Lettre d'introduction Char,1st level - Bullet List Paragraph Char,Paragrafo elenco Char,Heading 2_sj Char,Lijstalinea Char,Numbered Para 1 Char,Dot pt Char,Bullet 1 Char"/>
    <w:link w:val="ListParagraph"/>
    <w:uiPriority w:val="34"/>
    <w:locked w:val="1"/>
    <w:rsid w:val="00626B24"/>
  </w:style>
  <w:style w:type="character" w:styleId="A16" w:customStyle="1">
    <w:name w:val="A16"/>
    <w:uiPriority w:val="99"/>
    <w:rsid w:val="00626B24"/>
    <w:rPr>
      <w:rFonts w:cs="Myriad"/>
      <w:color w:val="211d1e"/>
      <w:sz w:val="22"/>
      <w:szCs w:val="22"/>
    </w:rPr>
  </w:style>
  <w:style w:type="paragraph" w:styleId="normalpropostasChar" w:customStyle="1">
    <w:name w:val="normal_propostas Char"/>
    <w:basedOn w:val="Normal"/>
    <w:rsid w:val="00626B24"/>
    <w:pPr>
      <w:suppressAutoHyphens w:val="1"/>
      <w:spacing w:after="120" w:line="288" w:lineRule="auto"/>
      <w:jc w:val="both"/>
    </w:pPr>
    <w:rPr>
      <w:rFonts w:ascii="Arial" w:cs="Calibri" w:eastAsia="Times New Roman" w:hAnsi="Arial"/>
      <w:sz w:val="24"/>
      <w:szCs w:val="24"/>
      <w:lang w:eastAsia="ar-SA"/>
    </w:rPr>
  </w:style>
  <w:style w:type="character" w:styleId="tli1" w:customStyle="1">
    <w:name w:val="tli1"/>
    <w:basedOn w:val="DefaultParagraphFont"/>
    <w:rsid w:val="00626B24"/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626B24"/>
    <w:pPr>
      <w:outlineLvl w:val="9"/>
    </w:pPr>
    <w:rPr>
      <w:rFonts w:asciiTheme="majorHAnsi" w:hAnsiTheme="majorHAnsi"/>
      <w:color w:val="2e74b5" w:themeColor="accent1" w:themeShade="0000BF"/>
      <w:sz w:val="28"/>
      <w:lang w:eastAsia="ja-JP" w:val="en-US"/>
    </w:rPr>
  </w:style>
  <w:style w:type="paragraph" w:styleId="listenumrobis" w:customStyle="1">
    <w:name w:val="liste numéro bis"/>
    <w:qFormat w:val="1"/>
    <w:rsid w:val="00626B24"/>
    <w:pPr>
      <w:numPr>
        <w:numId w:val="4"/>
      </w:numPr>
      <w:spacing w:after="0" w:before="240" w:line="240" w:lineRule="auto"/>
      <w:contextualSpacing w:val="1"/>
      <w:jc w:val="both"/>
    </w:pPr>
    <w:rPr>
      <w:rFonts w:ascii="Arial" w:cs="Arial" w:eastAsia="Cambria" w:hAnsi="Arial"/>
      <w:color w:val="6a5e6f"/>
      <w:sz w:val="20"/>
      <w:szCs w:val="20"/>
      <w:lang w:val="en-GB"/>
    </w:rPr>
  </w:style>
  <w:style w:type="paragraph" w:styleId="tiret" w:customStyle="1">
    <w:name w:val="tiret +"/>
    <w:qFormat w:val="1"/>
    <w:rsid w:val="00626B24"/>
    <w:pPr>
      <w:numPr>
        <w:numId w:val="5"/>
      </w:numPr>
      <w:spacing w:after="0" w:line="240" w:lineRule="auto"/>
      <w:contextualSpacing w:val="1"/>
      <w:jc w:val="both"/>
    </w:pPr>
    <w:rPr>
      <w:rFonts w:ascii="Arial" w:cs="Times New Roman" w:eastAsia="Cambria" w:hAnsi="Arial"/>
      <w:color w:val="6a5e6f"/>
      <w:sz w:val="20"/>
      <w:szCs w:val="24"/>
      <w:lang w:eastAsia="fr-FR" w:val="en-GB"/>
    </w:rPr>
  </w:style>
  <w:style w:type="numbering" w:styleId="Style1" w:customStyle="1">
    <w:name w:val="Style1"/>
    <w:uiPriority w:val="99"/>
    <w:rsid w:val="00626B24"/>
    <w:pPr>
      <w:numPr>
        <w:numId w:val="6"/>
      </w:numPr>
    </w:pPr>
  </w:style>
  <w:style w:type="character" w:styleId="tpa1" w:customStyle="1">
    <w:name w:val="tpa1"/>
    <w:basedOn w:val="DefaultParagraphFont"/>
    <w:rsid w:val="00694228"/>
  </w:style>
  <w:style w:type="table" w:styleId="GridTable5Dark-Accent11" w:customStyle="1">
    <w:name w:val="Grid Table 5 Dark - Accent 11"/>
    <w:basedOn w:val="TableNormal"/>
    <w:uiPriority w:val="50"/>
    <w:rsid w:val="0072790F"/>
    <w:pPr>
      <w:spacing w:after="0" w:line="240" w:lineRule="auto"/>
    </w:pPr>
    <w:rPr>
      <w:rFonts w:eastAsiaTheme="minorEastAsia"/>
      <w:lang w:eastAsia="en-GB" w:val="en-GB"/>
    </w:rPr>
    <w:tblPr>
      <w:tblStyleRowBandSize w:val="1"/>
      <w:tblStyleColBandSize w:val="1"/>
      <w:tblInd w:w="0.0" w:type="dxa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eeaf6" w:themeFill="accent1" w:themeFillTint="000033" w:val="clea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5b9bd5" w:themeFill="accent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5b9bd5" w:themeFill="accent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5b9bd5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5b9bd5" w:themeFill="accent1" w:val="clear"/>
      </w:tcPr>
    </w:tblStylePr>
    <w:tblStylePr w:type="band1Vert">
      <w:tblPr/>
      <w:tcPr>
        <w:shd w:color="auto" w:fill="bdd6ee" w:themeFill="accent1" w:themeFillTint="000066" w:val="clear"/>
      </w:tcPr>
    </w:tblStylePr>
    <w:tblStylePr w:type="band1Horz">
      <w:tblPr/>
      <w:tcPr>
        <w:shd w:color="auto" w:fill="bdd6ee" w:themeFill="accent1" w:themeFillTint="000066" w:val="clear"/>
      </w:tcPr>
    </w:tblStylePr>
  </w:style>
  <w:style w:type="paragraph" w:styleId="al" w:customStyle="1">
    <w:name w:val="a_l"/>
    <w:basedOn w:val="Normal"/>
    <w:rsid w:val="007A5594"/>
    <w:pPr>
      <w:spacing w:after="100" w:afterAutospacing="1" w:before="100" w:beforeAutospacing="1" w:line="240" w:lineRule="auto"/>
    </w:pPr>
    <w:rPr>
      <w:rFonts w:cs="Times New Roman" w:eastAsia="Times New Roman"/>
      <w:sz w:val="24"/>
      <w:szCs w:val="24"/>
      <w:lang w:eastAsia="en-GB" w:val="en-GB"/>
    </w:rPr>
  </w:style>
  <w:style w:type="paragraph" w:styleId="ydp317c747cmsonormal" w:customStyle="1">
    <w:name w:val="ydp317c747cmsonormal"/>
    <w:basedOn w:val="Normal"/>
    <w:rsid w:val="00AA765F"/>
    <w:pPr>
      <w:spacing w:after="100" w:afterAutospacing="1" w:before="100" w:beforeAutospacing="1" w:line="240" w:lineRule="auto"/>
    </w:pPr>
    <w:rPr>
      <w:rFonts w:cs="Times New Roman"/>
      <w:sz w:val="24"/>
      <w:szCs w:val="24"/>
      <w:lang w:eastAsia="en-GB" w:val="en-GB"/>
    </w:rPr>
  </w:style>
  <w:style w:type="paragraph" w:styleId="TableContents" w:customStyle="1">
    <w:name w:val="Table Contents"/>
    <w:basedOn w:val="Normal"/>
    <w:rsid w:val="00793DC0"/>
    <w:pPr>
      <w:suppressLineNumbers w:val="1"/>
      <w:suppressAutoHyphens w:val="1"/>
      <w:spacing w:line="256" w:lineRule="auto"/>
    </w:pPr>
    <w:rPr>
      <w:rFonts w:ascii="Tahoma" w:cs="Tahoma" w:eastAsia="Calibri" w:hAnsi="Tahoma"/>
      <w:b w:val="1"/>
      <w:sz w:val="28"/>
      <w:szCs w:val="28"/>
      <w:lang w:eastAsia="zh-CN" w:val="en-US"/>
    </w:rPr>
  </w:style>
  <w:style w:type="paragraph" w:styleId="CharChar1" w:customStyle="1">
    <w:name w:val="Char Char1"/>
    <w:basedOn w:val="Normal"/>
    <w:rsid w:val="003E2E7C"/>
    <w:pPr>
      <w:spacing w:line="240" w:lineRule="exact"/>
    </w:pPr>
    <w:rPr>
      <w:rFonts w:ascii="Tahoma" w:cs="Tahoma" w:eastAsia="Times New Roman" w:hAnsi="Tahoma"/>
      <w:sz w:val="20"/>
      <w:szCs w:val="20"/>
      <w:lang w:val="en-US"/>
    </w:rPr>
  </w:style>
  <w:style w:type="paragraph" w:styleId="WW-Default" w:customStyle="1">
    <w:name w:val="WW-Default"/>
    <w:rsid w:val="000B233C"/>
    <w:pPr>
      <w:suppressAutoHyphens w:val="1"/>
      <w:autoSpaceDE w:val="0"/>
      <w:spacing w:after="0" w:line="240" w:lineRule="auto"/>
    </w:pPr>
    <w:rPr>
      <w:rFonts w:ascii="Calibri" w:cs="Calibri" w:eastAsia="Times New Roman" w:hAnsi="Calibri"/>
      <w:color w:val="000000"/>
      <w:sz w:val="24"/>
      <w:szCs w:val="24"/>
      <w:lang w:eastAsia="ar-SA" w:val="en-US"/>
    </w:rPr>
  </w:style>
  <w:style w:type="paragraph" w:styleId="CaracterCaracter6" w:customStyle="1">
    <w:name w:val="Caracter Caracter6"/>
    <w:basedOn w:val="Normal"/>
    <w:rsid w:val="000B233C"/>
    <w:pPr>
      <w:spacing w:line="240" w:lineRule="exact"/>
    </w:pPr>
    <w:rPr>
      <w:rFonts w:ascii="Tahoma" w:cs="Times New Roman" w:eastAsia="Times New Roman" w:hAnsi="Tahoma"/>
      <w:sz w:val="20"/>
      <w:szCs w:val="20"/>
      <w:lang w:val="en-US"/>
    </w:rPr>
  </w:style>
  <w:style w:type="character" w:styleId="Heading2Char1Char" w:customStyle="1">
    <w:name w:val="Heading 2 Char1 Char"/>
    <w:aliases w:val="Heading 2 Char Caracter Char,Heading 2 Char Caracter Caracter Char Char"/>
    <w:locked w:val="1"/>
    <w:rsid w:val="00A700AA"/>
    <w:rPr>
      <w:rFonts w:ascii="Arial" w:cs="Arial" w:hAnsi="Arial"/>
      <w:b w:val="1"/>
      <w:bCs w:val="1"/>
      <w:i w:val="1"/>
      <w:iCs w:val="1"/>
      <w:sz w:val="28"/>
      <w:szCs w:val="28"/>
      <w:lang w:bidi="ar-SA" w:eastAsia="en-US" w:val="en-US"/>
    </w:rPr>
  </w:style>
  <w:style w:type="paragraph" w:styleId="Standard" w:customStyle="1">
    <w:name w:val="Standard"/>
    <w:rsid w:val="005D3774"/>
    <w:pPr>
      <w:widowControl w:val="0"/>
      <w:suppressAutoHyphens w:val="1"/>
      <w:autoSpaceDN w:val="0"/>
      <w:spacing w:after="0" w:line="240" w:lineRule="auto"/>
      <w:textAlignment w:val="baseline"/>
    </w:pPr>
    <w:rPr>
      <w:rFonts w:ascii="Times New Roman" w:cs="Tahoma" w:eastAsia="Andale Sans UI" w:hAnsi="Times New Roman"/>
      <w:kern w:val="3"/>
      <w:sz w:val="24"/>
      <w:szCs w:val="24"/>
      <w:lang w:eastAsia="ro-RO"/>
    </w:rPr>
  </w:style>
  <w:style w:type="paragraph" w:styleId="NoSpacing">
    <w:name w:val="No Spacing"/>
    <w:uiPriority w:val="1"/>
    <w:qFormat w:val="1"/>
    <w:rsid w:val="002B009B"/>
    <w:pPr>
      <w:spacing w:after="0" w:line="240" w:lineRule="auto"/>
    </w:pPr>
    <w:rPr>
      <w:rFonts w:ascii="Calibri" w:cs="Times New Roman" w:eastAsia="Times New Roman" w:hAnsi="Calibri"/>
      <w:lang w:eastAsia="ro-RO"/>
    </w:rPr>
  </w:style>
  <w:style w:type="character" w:styleId="Emphasis">
    <w:name w:val="Emphasis"/>
    <w:basedOn w:val="DefaultParagraphFont"/>
    <w:uiPriority w:val="20"/>
    <w:qFormat w:val="1"/>
    <w:rsid w:val="00053031"/>
    <w:rPr>
      <w:i w:val="1"/>
      <w:iCs w:val="1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2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4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slmL5aFe5YJc8sN9+bbka885qw==">CgMxLjAyDmgucnIxeW42bzBianV6OAByITFmaFZNZ29nTXJLSThZNEQ5Z3JjdEF5YWh4WU01QXQzcw==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2026-03-14T12:07:00Z</dcterms:created>
  <dc:creator>petrus.mihailescu@spitalulconstanta.ro</dc:creator>
</cp:coreProperties>
</file>