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8C2D" w14:textId="4A1D529C" w:rsidR="00E65297" w:rsidRDefault="00E65297"/>
    <w:p w14:paraId="61F71764" w14:textId="35A60B39" w:rsidR="00CF400B" w:rsidRPr="007B1473" w:rsidRDefault="00CF400B" w:rsidP="00D9313A">
      <w:pPr>
        <w:pStyle w:val="BodyText"/>
        <w:numPr>
          <w:ilvl w:val="0"/>
          <w:numId w:val="1"/>
        </w:numPr>
        <w:tabs>
          <w:tab w:val="left" w:pos="856"/>
        </w:tabs>
        <w:spacing w:after="260" w:line="240" w:lineRule="auto"/>
        <w:ind w:left="860" w:hanging="360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Proiectul: </w:t>
      </w:r>
      <w:r w:rsidR="003954D7" w:rsidRPr="007B1473">
        <w:rPr>
          <w:rFonts w:ascii="Cambria" w:eastAsia="Trebuchet MS" w:hAnsi="Cambria" w:cs="Trebuchet MS"/>
          <w:bCs/>
          <w:i/>
          <w:sz w:val="24"/>
          <w:szCs w:val="24"/>
        </w:rPr>
        <w:t xml:space="preserve">: </w:t>
      </w:r>
      <w:bookmarkStart w:id="0" w:name="_GoBack"/>
      <w:r w:rsidR="003954D7" w:rsidRPr="007B1473">
        <w:rPr>
          <w:rFonts w:ascii="Cambria" w:eastAsia="Trebuchet MS" w:hAnsi="Cambria" w:cs="Trebuchet MS"/>
          <w:bCs/>
          <w:i/>
          <w:sz w:val="24"/>
          <w:szCs w:val="24"/>
        </w:rPr>
        <w:t xml:space="preserve">,, </w:t>
      </w:r>
      <w:bookmarkStart w:id="1" w:name="_Hlk181551594"/>
      <w:r w:rsidR="00D9313A" w:rsidRPr="007B1473">
        <w:rPr>
          <w:rFonts w:ascii="Cambria" w:hAnsi="Cambria" w:cs="Arial"/>
          <w:i/>
          <w:color w:val="000000" w:themeColor="text1"/>
          <w:sz w:val="24"/>
          <w:szCs w:val="24"/>
        </w:rPr>
        <w:t>Crearea, Operaționalizarea și Dezvoltarea Centrului Național de Competență în Domeniul Cancerului, Acronim CNCC</w:t>
      </w:r>
      <w:bookmarkEnd w:id="1"/>
      <w:r w:rsidR="008C12F4" w:rsidRPr="007B1473">
        <w:rPr>
          <w:rFonts w:ascii="Cambria" w:eastAsia="Trebuchet MS" w:hAnsi="Cambria" w:cs="Trebuchet MS"/>
          <w:bCs/>
          <w:i/>
          <w:sz w:val="24"/>
          <w:szCs w:val="24"/>
        </w:rPr>
        <w:t>"</w:t>
      </w:r>
      <w:bookmarkEnd w:id="0"/>
    </w:p>
    <w:p w14:paraId="6626962E" w14:textId="77777777" w:rsidR="00F55AA6" w:rsidRPr="007B1473" w:rsidRDefault="00F55AA6" w:rsidP="00F55AA6">
      <w:pPr>
        <w:rPr>
          <w:rFonts w:ascii="Cambria" w:hAnsi="Cambria"/>
          <w:sz w:val="24"/>
          <w:szCs w:val="24"/>
        </w:rPr>
      </w:pPr>
    </w:p>
    <w:p w14:paraId="191E6153" w14:textId="4791176D" w:rsidR="00F55AA6" w:rsidRPr="007B1473" w:rsidRDefault="00F55AA6" w:rsidP="00F55AA6">
      <w:pPr>
        <w:spacing w:after="16"/>
        <w:jc w:val="right"/>
        <w:rPr>
          <w:rFonts w:ascii="Cambria" w:hAnsi="Cambria"/>
          <w:sz w:val="24"/>
          <w:szCs w:val="24"/>
        </w:rPr>
      </w:pPr>
      <w:r w:rsidRPr="007B1473">
        <w:rPr>
          <w:rFonts w:ascii="Cambria" w:hAnsi="Cambria"/>
          <w:sz w:val="24"/>
          <w:szCs w:val="24"/>
        </w:rPr>
        <w:tab/>
      </w:r>
      <w:r w:rsidRPr="007B1473">
        <w:rPr>
          <w:rFonts w:ascii="Cambria" w:eastAsia="Trebuchet MS" w:hAnsi="Cambria" w:cs="Trebuchet MS"/>
          <w:sz w:val="24"/>
          <w:szCs w:val="24"/>
        </w:rPr>
        <w:t>Anexa nr.</w:t>
      </w:r>
      <w:r w:rsidR="00520A71" w:rsidRPr="007B1473">
        <w:rPr>
          <w:rFonts w:ascii="Cambria" w:eastAsia="Trebuchet MS" w:hAnsi="Cambria" w:cs="Trebuchet MS"/>
          <w:sz w:val="24"/>
          <w:szCs w:val="24"/>
        </w:rPr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1 la procedură </w:t>
      </w:r>
    </w:p>
    <w:p w14:paraId="3D887A07" w14:textId="77777777" w:rsidR="00F55AA6" w:rsidRPr="007B1473" w:rsidRDefault="00F55AA6" w:rsidP="00F55AA6">
      <w:pPr>
        <w:spacing w:after="14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37BE4652" w14:textId="77777777" w:rsidR="00F55AA6" w:rsidRPr="007B1473" w:rsidRDefault="00F55AA6" w:rsidP="00F55AA6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199C8139" w14:textId="77777777" w:rsidR="00F55AA6" w:rsidRPr="007B1473" w:rsidRDefault="00F55AA6" w:rsidP="00F55AA6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24161B7C" w14:textId="77777777" w:rsidR="00F55AA6" w:rsidRPr="007B1473" w:rsidRDefault="00F55AA6" w:rsidP="00F55AA6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7F292B3A" w14:textId="77777777" w:rsidR="00F55AA6" w:rsidRPr="007B1473" w:rsidRDefault="00F55AA6" w:rsidP="00F55AA6">
      <w:pPr>
        <w:pStyle w:val="Heading2"/>
        <w:rPr>
          <w:rFonts w:ascii="Cambria" w:hAnsi="Cambria"/>
          <w:bCs/>
          <w:sz w:val="24"/>
          <w:szCs w:val="24"/>
        </w:rPr>
      </w:pPr>
      <w:r w:rsidRPr="007B1473">
        <w:rPr>
          <w:rFonts w:ascii="Cambria" w:hAnsi="Cambria"/>
          <w:bCs/>
          <w:sz w:val="24"/>
          <w:szCs w:val="24"/>
        </w:rPr>
        <w:t xml:space="preserve">CERERE DE INSCRIERE </w:t>
      </w:r>
    </w:p>
    <w:p w14:paraId="7E3B6D85" w14:textId="77777777" w:rsidR="00F55AA6" w:rsidRPr="007B1473" w:rsidRDefault="00F55AA6" w:rsidP="00F55AA6">
      <w:pPr>
        <w:rPr>
          <w:rFonts w:ascii="Cambria" w:hAnsi="Cambria"/>
          <w:sz w:val="24"/>
          <w:szCs w:val="24"/>
        </w:rPr>
      </w:pPr>
    </w:p>
    <w:p w14:paraId="7A9B1908" w14:textId="7A2A2968" w:rsidR="00F55AA6" w:rsidRPr="007B1473" w:rsidRDefault="00F55AA6" w:rsidP="006E0390">
      <w:pPr>
        <w:spacing w:after="0" w:line="273" w:lineRule="auto"/>
        <w:ind w:left="272" w:hanging="267"/>
        <w:jc w:val="both"/>
        <w:rPr>
          <w:rFonts w:ascii="Cambria" w:eastAsia="Trebuchet MS" w:hAnsi="Cambria" w:cs="Trebuchet MS"/>
          <w:sz w:val="24"/>
          <w:szCs w:val="24"/>
        </w:rPr>
      </w:pPr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   </w:t>
      </w:r>
      <w:r w:rsidR="00D90F90" w:rsidRPr="007B1473">
        <w:rPr>
          <w:rFonts w:ascii="Cambria" w:eastAsia="Trebuchet MS" w:hAnsi="Cambria" w:cs="Trebuchet MS"/>
          <w:bCs/>
          <w:sz w:val="24"/>
          <w:szCs w:val="24"/>
        </w:rPr>
        <w:tab/>
      </w:r>
      <w:r w:rsidR="00D90F90" w:rsidRPr="007B1473">
        <w:rPr>
          <w:rFonts w:ascii="Cambria" w:eastAsia="Trebuchet MS" w:hAnsi="Cambria" w:cs="Trebuchet MS"/>
          <w:bCs/>
          <w:sz w:val="24"/>
          <w:szCs w:val="24"/>
        </w:rPr>
        <w:tab/>
      </w:r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 În procedura de recrutare și selecție a experților pentru angajarea pe bază de contract individual de muncă, pe perioadă determinată, pentru posturile înființate în afara organigramei, pentru desfășurarea de ac</w:t>
      </w:r>
      <w:r w:rsidR="00531764" w:rsidRPr="007B1473">
        <w:rPr>
          <w:rFonts w:ascii="Cambria" w:eastAsia="Trebuchet MS" w:hAnsi="Cambria" w:cs="Trebuchet MS"/>
          <w:bCs/>
          <w:sz w:val="24"/>
          <w:szCs w:val="24"/>
        </w:rPr>
        <w:t xml:space="preserve">tivități în cadrul proiectului </w:t>
      </w:r>
      <w:r w:rsidR="006E0390" w:rsidRPr="007B1473">
        <w:rPr>
          <w:rFonts w:ascii="Cambria" w:eastAsia="Trebuchet MS" w:hAnsi="Cambria" w:cs="Trebuchet MS"/>
          <w:bCs/>
          <w:i/>
          <w:sz w:val="24"/>
          <w:szCs w:val="24"/>
        </w:rPr>
        <w:t xml:space="preserve">,, </w:t>
      </w:r>
      <w:r w:rsidR="006E0390" w:rsidRPr="007B1473">
        <w:rPr>
          <w:rFonts w:ascii="Cambria" w:hAnsi="Cambria" w:cs="Arial"/>
          <w:i/>
          <w:color w:val="000000" w:themeColor="text1"/>
          <w:sz w:val="24"/>
          <w:szCs w:val="24"/>
        </w:rPr>
        <w:t>Crearea, Operaționalizarea și Dezvoltarea Centrului Național de Competență în Domeniul Cancerului, Acronim CNCC</w:t>
      </w:r>
      <w:r w:rsidR="006E0390" w:rsidRPr="007B1473">
        <w:rPr>
          <w:rFonts w:ascii="Cambria" w:eastAsia="Trebuchet MS" w:hAnsi="Cambria" w:cs="Trebuchet MS"/>
          <w:bCs/>
          <w:i/>
          <w:sz w:val="24"/>
          <w:szCs w:val="24"/>
        </w:rPr>
        <w:t>"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6287F069" w14:textId="77777777" w:rsidR="0024354A" w:rsidRPr="007B1473" w:rsidRDefault="0024354A" w:rsidP="00F55AA6">
      <w:pPr>
        <w:spacing w:after="16"/>
        <w:rPr>
          <w:rFonts w:ascii="Cambria" w:hAnsi="Cambria"/>
          <w:sz w:val="24"/>
          <w:szCs w:val="24"/>
        </w:rPr>
      </w:pPr>
    </w:p>
    <w:p w14:paraId="2B1C30BC" w14:textId="77777777" w:rsidR="00F55AA6" w:rsidRPr="007B1473" w:rsidRDefault="00F55AA6" w:rsidP="00F55AA6">
      <w:pPr>
        <w:spacing w:after="9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Subsemnatul/Subsemnata …………………………………………………………………………………… </w:t>
      </w:r>
    </w:p>
    <w:p w14:paraId="73865444" w14:textId="77777777" w:rsidR="00F55AA6" w:rsidRPr="007B1473" w:rsidRDefault="00F55AA6" w:rsidP="00F55AA6">
      <w:pPr>
        <w:spacing w:after="9" w:line="360" w:lineRule="auto"/>
        <w:ind w:left="-5" w:right="4692" w:hanging="10"/>
        <w:jc w:val="both"/>
        <w:rPr>
          <w:rFonts w:ascii="Cambria" w:eastAsia="Trebuchet MS" w:hAnsi="Cambria" w:cs="Trebuchet MS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Telefon :…………………………………………… </w:t>
      </w:r>
    </w:p>
    <w:p w14:paraId="035BA8D9" w14:textId="7C4BE7E0" w:rsidR="00F55AA6" w:rsidRPr="007B1473" w:rsidRDefault="00F55AA6" w:rsidP="00F55AA6">
      <w:pPr>
        <w:spacing w:after="9" w:line="360" w:lineRule="auto"/>
        <w:ind w:left="-5" w:right="4692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E</w:t>
      </w:r>
      <w:r w:rsidR="00752314" w:rsidRPr="007B1473">
        <w:rPr>
          <w:rFonts w:ascii="Cambria" w:eastAsia="Trebuchet MS" w:hAnsi="Cambria" w:cs="Trebuchet MS"/>
          <w:sz w:val="24"/>
          <w:szCs w:val="24"/>
        </w:rPr>
        <w:t>-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mail: ………………………………………………. </w:t>
      </w:r>
    </w:p>
    <w:p w14:paraId="6E692EEC" w14:textId="3B12AD28" w:rsidR="00F55AA6" w:rsidRPr="007B1473" w:rsidRDefault="00F55AA6" w:rsidP="00F55AA6">
      <w:pPr>
        <w:spacing w:after="9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solicit prin prezenta înscrierea mea în procedura de recrutare și selecție a experților pentru angajarea pe bază de contract individual de muncă, pe perioadă determinată, pentru posturile înființate în afara organigramei, în cadrul proiectului </w:t>
      </w:r>
      <w:r w:rsidR="008C12F4" w:rsidRPr="007B1473">
        <w:rPr>
          <w:rFonts w:ascii="Cambria" w:hAnsi="Cambria"/>
          <w:bCs/>
          <w:i/>
          <w:iCs/>
          <w:w w:val="105"/>
          <w:sz w:val="24"/>
          <w:szCs w:val="24"/>
        </w:rPr>
        <w:t xml:space="preserve">: </w:t>
      </w:r>
      <w:r w:rsidR="006E0390" w:rsidRPr="007B1473">
        <w:rPr>
          <w:rFonts w:ascii="Cambria" w:eastAsia="Trebuchet MS" w:hAnsi="Cambria" w:cs="Trebuchet MS"/>
          <w:bCs/>
          <w:i/>
          <w:sz w:val="24"/>
          <w:szCs w:val="24"/>
        </w:rPr>
        <w:t xml:space="preserve">,, </w:t>
      </w:r>
      <w:r w:rsidR="006E0390" w:rsidRPr="007B1473">
        <w:rPr>
          <w:rFonts w:ascii="Cambria" w:hAnsi="Cambria" w:cs="Arial"/>
          <w:i/>
          <w:color w:val="000000" w:themeColor="text1"/>
          <w:sz w:val="24"/>
          <w:szCs w:val="24"/>
        </w:rPr>
        <w:t>Crearea, Operaționalizarea și Dezvoltarea Centrului Național de Competență în Domeniul Cancerului, Acronim CNCC</w:t>
      </w:r>
      <w:r w:rsidR="006E0390" w:rsidRPr="007B1473">
        <w:rPr>
          <w:rFonts w:ascii="Cambria" w:eastAsia="Trebuchet MS" w:hAnsi="Cambria" w:cs="Trebuchet MS"/>
          <w:bCs/>
          <w:i/>
          <w:sz w:val="24"/>
          <w:szCs w:val="24"/>
        </w:rPr>
        <w:t>"</w:t>
      </w:r>
      <w:r w:rsidRPr="007B1473">
        <w:rPr>
          <w:rFonts w:ascii="Cambria" w:eastAsia="Trebuchet MS" w:hAnsi="Cambria" w:cs="Trebuchet MS"/>
          <w:i/>
          <w:sz w:val="24"/>
          <w:szCs w:val="24"/>
        </w:rPr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pentru ocuparea poziției de _____________________________________________________________________ și depun anexat documentația necesară, astfel cum a fost precizată în anunțul de selecție. </w:t>
      </w:r>
    </w:p>
    <w:p w14:paraId="543A0660" w14:textId="77777777" w:rsidR="00F55AA6" w:rsidRPr="007B1473" w:rsidRDefault="00F55AA6" w:rsidP="00F55AA6">
      <w:pPr>
        <w:spacing w:after="14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5113676B" w14:textId="77777777" w:rsidR="00F55AA6" w:rsidRPr="007B1473" w:rsidRDefault="00F55AA6" w:rsidP="00F55AA6">
      <w:pPr>
        <w:spacing w:after="20" w:line="272" w:lineRule="auto"/>
        <w:ind w:right="4451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707345D7" w14:textId="77777777" w:rsidR="00F55AA6" w:rsidRPr="007B1473" w:rsidRDefault="00F55AA6" w:rsidP="00F55AA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49"/>
        </w:tabs>
        <w:spacing w:after="9" w:line="266" w:lineRule="auto"/>
        <w:ind w:left="-15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            Data: 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Semnătura: </w:t>
      </w:r>
    </w:p>
    <w:p w14:paraId="7C438B1B" w14:textId="5DFE8697" w:rsidR="00CF400B" w:rsidRPr="007B1473" w:rsidRDefault="00CF400B" w:rsidP="00F55AA6">
      <w:pPr>
        <w:tabs>
          <w:tab w:val="left" w:pos="4090"/>
        </w:tabs>
        <w:rPr>
          <w:rFonts w:ascii="Cambria" w:hAnsi="Cambria"/>
          <w:sz w:val="24"/>
          <w:szCs w:val="24"/>
        </w:rPr>
      </w:pPr>
    </w:p>
    <w:p w14:paraId="7FA8CFDD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1F5909AE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49874C9A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1CC5AC53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0E2F210C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087E2939" w14:textId="6670BDD2" w:rsidR="00F55AA6" w:rsidRPr="008C12F4" w:rsidRDefault="00F55AA6" w:rsidP="00CF400B">
      <w:pPr>
        <w:jc w:val="center"/>
        <w:rPr>
          <w:rFonts w:ascii="Cambria" w:hAnsi="Cambria"/>
          <w:sz w:val="24"/>
          <w:szCs w:val="24"/>
        </w:rPr>
      </w:pPr>
    </w:p>
    <w:sectPr w:rsidR="00F55AA6" w:rsidRPr="008C12F4" w:rsidSect="00E65297">
      <w:headerReference w:type="default" r:id="rId7"/>
      <w:pgSz w:w="11906" w:h="16838"/>
      <w:pgMar w:top="1417" w:right="991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7FA2" w14:textId="77777777" w:rsidR="00F17A63" w:rsidRDefault="00F17A63" w:rsidP="00E65297">
      <w:pPr>
        <w:spacing w:after="0" w:line="240" w:lineRule="auto"/>
      </w:pPr>
      <w:r>
        <w:separator/>
      </w:r>
    </w:p>
  </w:endnote>
  <w:endnote w:type="continuationSeparator" w:id="0">
    <w:p w14:paraId="1189284F" w14:textId="77777777" w:rsidR="00F17A63" w:rsidRDefault="00F17A63" w:rsidP="00E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7AB6" w14:textId="77777777" w:rsidR="00F17A63" w:rsidRDefault="00F17A63" w:rsidP="00E65297">
      <w:pPr>
        <w:spacing w:after="0" w:line="240" w:lineRule="auto"/>
      </w:pPr>
      <w:r>
        <w:separator/>
      </w:r>
    </w:p>
  </w:footnote>
  <w:footnote w:type="continuationSeparator" w:id="0">
    <w:p w14:paraId="0F047562" w14:textId="77777777" w:rsidR="00F17A63" w:rsidRDefault="00F17A63" w:rsidP="00E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E2A5" w14:textId="5C20564D" w:rsidR="00E65297" w:rsidRPr="00E65297" w:rsidRDefault="00CF400B" w:rsidP="00E65297">
    <w:pPr>
      <w:pStyle w:val="Header"/>
      <w:tabs>
        <w:tab w:val="clear" w:pos="4536"/>
        <w:tab w:val="clear" w:pos="9072"/>
      </w:tabs>
      <w:jc w:val="both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451CD8" wp14:editId="1BB932F3">
          <wp:simplePos x="0" y="0"/>
          <wp:positionH relativeFrom="column">
            <wp:posOffset>-366395</wp:posOffset>
          </wp:positionH>
          <wp:positionV relativeFrom="paragraph">
            <wp:posOffset>-268605</wp:posOffset>
          </wp:positionV>
          <wp:extent cx="1365885" cy="633730"/>
          <wp:effectExtent l="0" t="0" r="5715" b="0"/>
          <wp:wrapTight wrapText="bothSides">
            <wp:wrapPolygon edited="0">
              <wp:start x="0" y="0"/>
              <wp:lineTo x="0" y="20778"/>
              <wp:lineTo x="21389" y="20778"/>
              <wp:lineTo x="213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2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209D"/>
    <w:multiLevelType w:val="multilevel"/>
    <w:tmpl w:val="A290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7"/>
    <w:rsid w:val="000C4CD4"/>
    <w:rsid w:val="0024354A"/>
    <w:rsid w:val="003954D7"/>
    <w:rsid w:val="00520A71"/>
    <w:rsid w:val="00531764"/>
    <w:rsid w:val="006E0390"/>
    <w:rsid w:val="00715178"/>
    <w:rsid w:val="00752314"/>
    <w:rsid w:val="007B1473"/>
    <w:rsid w:val="007F6A76"/>
    <w:rsid w:val="008C12F4"/>
    <w:rsid w:val="009D3B8F"/>
    <w:rsid w:val="00B63B29"/>
    <w:rsid w:val="00CF400B"/>
    <w:rsid w:val="00D90F90"/>
    <w:rsid w:val="00D9313A"/>
    <w:rsid w:val="00E65297"/>
    <w:rsid w:val="00F17A63"/>
    <w:rsid w:val="00F55AA6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2C5B0"/>
  <w15:chartTrackingRefBased/>
  <w15:docId w15:val="{C76425AA-3EC8-435A-95D8-D4767A5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A6"/>
    <w:rPr>
      <w:rFonts w:ascii="Calibri" w:eastAsia="Calibri" w:hAnsi="Calibri" w:cs="Calibri"/>
      <w:color w:val="000000"/>
      <w:lang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F55AA6"/>
    <w:pPr>
      <w:keepNext/>
      <w:keepLines/>
      <w:spacing w:after="15"/>
      <w:ind w:left="10" w:right="3" w:hanging="10"/>
      <w:jc w:val="center"/>
      <w:outlineLvl w:val="1"/>
    </w:pPr>
    <w:rPr>
      <w:rFonts w:ascii="Trebuchet MS" w:eastAsia="Trebuchet MS" w:hAnsi="Trebuchet MS" w:cs="Trebuchet MS"/>
      <w:b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297"/>
  </w:style>
  <w:style w:type="paragraph" w:styleId="Footer">
    <w:name w:val="footer"/>
    <w:basedOn w:val="Normal"/>
    <w:link w:val="Foot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297"/>
  </w:style>
  <w:style w:type="character" w:customStyle="1" w:styleId="Heading2Char">
    <w:name w:val="Heading 2 Char"/>
    <w:basedOn w:val="DefaultParagraphFont"/>
    <w:link w:val="Heading2"/>
    <w:uiPriority w:val="9"/>
    <w:rsid w:val="00F55AA6"/>
    <w:rPr>
      <w:rFonts w:ascii="Trebuchet MS" w:eastAsia="Trebuchet MS" w:hAnsi="Trebuchet MS" w:cs="Trebuchet MS"/>
      <w:b/>
      <w:color w:val="000000"/>
      <w:lang w:eastAsia="ro-RO"/>
    </w:rPr>
  </w:style>
  <w:style w:type="character" w:customStyle="1" w:styleId="BodyTextChar">
    <w:name w:val="Body Text Char"/>
    <w:basedOn w:val="DefaultParagraphFont"/>
    <w:link w:val="BodyText"/>
    <w:rsid w:val="00D9313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9313A"/>
    <w:pPr>
      <w:widowControl w:val="0"/>
      <w:spacing w:after="0" w:line="276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9313A"/>
    <w:rPr>
      <w:rFonts w:ascii="Calibri" w:eastAsia="Calibri" w:hAnsi="Calibri" w:cs="Calibri"/>
      <w:color w:val="00000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14</cp:revision>
  <dcterms:created xsi:type="dcterms:W3CDTF">2023-08-02T08:34:00Z</dcterms:created>
  <dcterms:modified xsi:type="dcterms:W3CDTF">2025-02-10T06:43:00Z</dcterms:modified>
</cp:coreProperties>
</file>